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B259">
      <w:pPr>
        <w:pStyle w:val="4"/>
        <w:widowControl/>
        <w:shd w:val="clear" w:color="auto" w:fill="FFFFFF"/>
        <w:spacing w:beforeAutospacing="0" w:afterAutospacing="0" w:line="315" w:lineRule="atLeast"/>
        <w:rPr>
          <w:rFonts w:ascii="微软雅黑" w:hAnsi="微软雅黑" w:eastAsia="微软雅黑" w:cs="微软雅黑"/>
          <w:color w:val="444444"/>
          <w:sz w:val="28"/>
          <w:szCs w:val="28"/>
        </w:rPr>
      </w:pPr>
      <w:r>
        <w:rPr>
          <w:rFonts w:hint="eastAsia" w:ascii="微软雅黑" w:hAnsi="微软雅黑" w:eastAsia="微软雅黑" w:cs="微软雅黑"/>
          <w:color w:val="444444"/>
          <w:sz w:val="28"/>
          <w:szCs w:val="28"/>
          <w:shd w:val="clear" w:color="auto" w:fill="FFFFFF"/>
        </w:rPr>
        <w:drawing>
          <wp:inline distT="0" distB="0" distL="114300" distR="114300">
            <wp:extent cx="5076825"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6825" cy="2857500"/>
                    </a:xfrm>
                    <a:prstGeom prst="rect">
                      <a:avLst/>
                    </a:prstGeom>
                    <a:noFill/>
                    <a:ln w="9525">
                      <a:noFill/>
                    </a:ln>
                  </pic:spPr>
                </pic:pic>
              </a:graphicData>
            </a:graphic>
          </wp:inline>
        </w:drawing>
      </w:r>
    </w:p>
    <w:p w14:paraId="36C70B51">
      <w:pPr>
        <w:pStyle w:val="4"/>
        <w:widowControl/>
        <w:shd w:val="clear" w:color="auto" w:fill="FFFFFF"/>
        <w:spacing w:beforeAutospacing="0" w:afterAutospacing="0" w:line="315" w:lineRule="atLeast"/>
        <w:jc w:val="both"/>
        <w:rPr>
          <w:rFonts w:ascii="Times New Roman" w:hAnsi="Times New Roman"/>
          <w:color w:val="444444"/>
          <w:sz w:val="28"/>
          <w:szCs w:val="28"/>
        </w:rPr>
      </w:pPr>
    </w:p>
    <w:p w14:paraId="76883BAB">
      <w:pPr>
        <w:pStyle w:val="4"/>
        <w:widowControl/>
        <w:shd w:val="clear" w:color="auto" w:fill="FFFFFF"/>
        <w:spacing w:beforeAutospacing="0" w:afterAutospacing="0" w:line="315" w:lineRule="atLeast"/>
        <w:ind w:firstLine="420"/>
        <w:jc w:val="both"/>
        <w:rPr>
          <w:rFonts w:ascii="Times New Roman" w:hAnsi="Times New Roman"/>
          <w:color w:val="444444"/>
          <w:sz w:val="28"/>
          <w:szCs w:val="28"/>
        </w:rPr>
      </w:pPr>
      <w:r>
        <w:rPr>
          <w:rFonts w:ascii="黑体" w:hAnsi="宋体" w:eastAsia="黑体" w:cs="黑体"/>
          <w:color w:val="000000"/>
          <w:sz w:val="28"/>
          <w:szCs w:val="28"/>
          <w:shd w:val="clear" w:color="auto" w:fill="FFFFFF"/>
        </w:rPr>
        <w:t>青年朋友们，大家好！ </w:t>
      </w:r>
    </w:p>
    <w:p w14:paraId="56C0954C">
      <w:pPr>
        <w:pStyle w:val="4"/>
        <w:widowControl/>
        <w:shd w:val="clear" w:color="auto" w:fill="FFFFFF"/>
        <w:spacing w:beforeAutospacing="0" w:afterAutospacing="0" w:line="315" w:lineRule="atLeast"/>
        <w:ind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我们确实到了需要回顾和展望的时候。我们要明白，我们当怎样度过我们的每一天，而不断地取得进步。年轻虽然非常的宝贵，但是这个时间过去也是非常快的。如果我们没有提前看到——我们在这个宝贵的、年轻的时间，这几年当中需要做出有计划地学习和努力，那么荒废了，就再也一去不复返了，人生的差别就会非常的大。</w:t>
      </w:r>
    </w:p>
    <w:p w14:paraId="6392D30C">
      <w:pPr>
        <w:pStyle w:val="4"/>
        <w:widowControl/>
        <w:shd w:val="clear" w:color="auto" w:fill="FFFFFF"/>
        <w:spacing w:beforeAutospacing="0" w:afterAutospacing="0" w:line="315" w:lineRule="atLeast"/>
        <w:ind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大家都处在一个花季当中，但是花季是何等的短暂呢！我们现在就像八九点钟的太阳，精力很充沛，而兴趣也很多，时间也很充足，但是最大的一个问题在哪里呢？就是年轻人非常缺乏目标和计划，所以经常处在一种随意的、浪费时间当中，其结果呢？也会产生一种迷茫……在这个世代，很多人都有迷茫，年轻人的迷茫是特别多的。</w:t>
      </w:r>
    </w:p>
    <w:p w14:paraId="7930AED6">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我们要思考一下，我们感到迷茫的一些原因，如果你想在这个世界当中去追求，不管你得到了什么，不管你得到了多少钱、多少房子、多么好的职位、多么被人所夸赞的收入，那么，你的内心始终是不能够真正地平安和满足的。</w:t>
      </w:r>
    </w:p>
    <w:p w14:paraId="774BA9EB">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如果我们想在这个世界当中去求知，不管是电脑、科技、医学，还是自然……这些技术方面，对这个自然界的奥秘，即使是你再去用毕生的精力想去获得什么，最终你会发现：其实人还是不能够了解什么，面对这个自然界的奥秘，那就是没完没了的，把你所有的人生和精力都耗进去了，最后呢？其实还是一事无成的。人们可能看到那些科学家好像做出了很大的贡献……</w:t>
      </w:r>
    </w:p>
    <w:p w14:paraId="0562AC34">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其实你想一想，人归根到底呀，是靠地里出产粮食得吃的，归根到底呢，也是为了穿衣服保暖。其实，穿那些棉布的衣服和现在穿这些化纤的高档的衣服，其实是没什么根本的区别的。这五花八门的现代商业、加工业，各种产业，其实生产的很多东西并不是生活所必需的。人们归根到底，这些吃的东西也都是从地里出产的，如果没有农业作为基础，那其他的其实也都是无法存在的。其实人们就是表面上把这个世界弄的好像非常荣华、非常的繁华、非常的高档。</w:t>
      </w:r>
    </w:p>
    <w:p w14:paraId="5AD7755E">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其实啊，人最根本的需要，还是非常的简单的。就是说，我们被一种错误的目标所牵引的时候，我们越来越感觉到迷失方向，然后我们总想去得到什么，以为那些能够满足我们内心，结果呢？发现不能够满足内心真正的幸福和平安。或者是我们耗尽了所有的精力，总想去求索，最后发现了：这本来是没什么意义的，也是没有什么最终结果的。然后呢，我们发现，人活着最基本的需求原来如此简单。所以，大家在走着弯路，这个时候就会产生迷茫。</w:t>
      </w:r>
    </w:p>
    <w:p w14:paraId="2B7A831E">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但是如果我们带着一个去追求真理的心，并且确信什么是真理，这个道路就明确了，目标就明确了，方向就明确了。然后下了这个肯定的决心，我们也知道这条路是一定会有一个正确的结果！那么这种迷茫就会一扫而空。青年人的迷茫是在于他们不知道自己究竟要追求什么，在这个问题上犹豫不决，在这个问题上的彷徨、徘徊，这就会产生很多的迷茫。</w:t>
      </w:r>
    </w:p>
    <w:p w14:paraId="1407579B">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当我们不知道来安排自己的时间想要干什么，然后呢，就在一些闲聊、一些无意义的社交，或者大家都在玩着手机游戏、电脑游戏。然后钻到属世的那些方面去。然后，人们越来越孤独，越来越孤立自己。很多人产生了忧郁症，最近我看到这年轻人特别多，尤其是青少年。从小学生开始，中学生很多，高中生也有，大学生也不少，他们现在都感觉到，就是他们产生了一种上瘾的状态，提不起神，什么都提不起神，然后就很着迷在一件事情上。然后也很厌学，劳动也不愿意尽责任，工作也不怎么负责，提不起神来，就是喜欢玩手机，就专注在手机里面，而这个手机里面呢，全是一种虚拟的空间，得不到人和人之间真实的交往，所以他们就生活在一个越来越虚幻的空间里面。</w:t>
      </w:r>
    </w:p>
    <w:p w14:paraId="08E8A984">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有些人沉迷于小说，言情的小说、反腐的小说、玄幻的小说，完全是使他们的感情寄托在一个不真实的世界里面的那些东西。所以呢，他们把自己寄托在一个虚拟的网络空间里面，把自己寄托在一个虚拟的小说的境界里面，或者是看电影，当然有没完没了的电影可以看，也有听不完的属世的音乐，这些都给他们制造一种虚假的感情的空间，变得越来越脱离现实。</w:t>
      </w:r>
    </w:p>
    <w:p w14:paraId="058EAEC6">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在现实当中没有目标，在现实当中没有学习计划，在现实当中不能够尽实际的责任，然后非常厌倦在实际当中会碰到的一些事情。然后就非常的孤立，非常的封闭。最后呢，迷茫加上了忧郁。这真的就是很多年轻人的状态。</w:t>
      </w:r>
    </w:p>
    <w:p w14:paraId="2F8A787F">
      <w:pPr>
        <w:pStyle w:val="4"/>
        <w:widowControl/>
        <w:shd w:val="clear" w:color="auto" w:fill="FFFFFF"/>
        <w:spacing w:beforeAutospacing="0" w:afterAutospacing="0" w:line="315" w:lineRule="atLeast"/>
        <w:ind w:firstLine="560" w:firstLineChars="20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所以，大家一定要在“什么是真理”这一点上一定要有个确认。一旦我们确认了——《圣经》是真实的，上帝的救赎计划是真实的，在这里有隐藏的珍宝——那么我们就应该撇下一切，不是说我们不从事实际的生活，而是说，真的要有一个目标，有一个努力，有一个追求。</w:t>
      </w:r>
    </w:p>
    <w:p w14:paraId="21EDE5B7">
      <w:pPr>
        <w:pStyle w:val="4"/>
        <w:widowControl/>
        <w:shd w:val="clear" w:color="auto" w:fill="FFFFFF"/>
        <w:spacing w:beforeAutospacing="0" w:afterAutospacing="0" w:line="315" w:lineRule="atLeast"/>
        <w:ind w:firstLine="560" w:firstLineChars="20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自从我接触了《圣经》以后啊，我去找个什么好的工作挣钱，或者去任一个什么职位，或者是去获得什么文凭，或者是出国去做一个什么样的深造——这样的想法就完全在我心中开始淡化了。因为我觉得那些东西和《圣经》比起来，这个《圣经》是真理，这个真理我就应该有所追求，我就一定想要了解它，我一定想要理解它。我在硕士研究生毕业的时候，我当时到了那个浙江神学院，那里面有一个老师就对我说了这样的话，他说：“你现在在属世上差不多了，硕士毕业，但是在属灵上，你还差得很远。”当时我听了这句话，我真的是有点心中一“咯噔”。</w:t>
      </w:r>
    </w:p>
    <w:p w14:paraId="04F965D7">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我当时确实觉得有些反思。当时大学毕业了，啊，两个大学毕业了，一般的人好像都很羡慕的，但是他满不在乎，对我的毕业，他说：你的属灵上还差远了。那个时候我就想：我以后一定要对《圣经》很好地去研究一下。当时我就真的觉得：这个《圣经》是一定要有所了解。尤其是我在大学里，我们当时有这个自然辩证法，还有什么科学史，这之类的课程。还有看一些叫“五角丛书”吧，一个一个小册子，专门讲一些人类当中的玄幻的东西，就是一些特异的现象，我那个时候很思考这些问题。我到大学图书馆里把那些反对《圣经》的所有的书都想找出来，我先看反对《圣经》的书是什么。后来我到新华书店里把所有与《圣经》有关方面的书也都买了一些，广泛地去翻了一下。我就觉得：反对《圣经》的书好像没什么理由；事实上，这个社会很多方面的文化历史都和《圣经》有关系。那个时候我就开始读《圣经》了。</w:t>
      </w:r>
    </w:p>
    <w:p w14:paraId="63B4552A">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那个时候，我经常一个人在大学校园的石凳子上就一看就看几个小时的《圣经》。每到周六周日的时候啊，同学们都去玩的时候，我一个人坐在那个西湖边的植物园草地上，我就在那里看《圣经》。把这本《圣经》从头到尾就这么看，我就是很想明白《圣经》究竟是在说什么。真的，这个慢慢就成了我的全部的兴趣。到现在为止，我们都知道——这个《圣经》是真理，《圣经》应许我们天国，上帝有救赎的计划，《圣经》里面的预言是确切无误的，《圣经》里面救赎的原理是真正的科学。</w:t>
      </w:r>
    </w:p>
    <w:p w14:paraId="31D3C5D2">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那么问题在哪里呢？我们有没有在心中非常的明确：在这个追求《圣经》真理的事情上确定一个目标，有没有非常明确地振作起来，使我们的生活有一个积极向上的状态，这一点是很重要的。大家可能会说，在生活当中有很多实际的一些困难和阻碍，其实那都不是原因，都不是理由。在现实当中大家可能会遇到各种各样的情况，但是其实那都不是真正重要的问题，问题是大家的心中没有很明确——要使我们的人生成为一个追求真理的人生。</w:t>
      </w:r>
    </w:p>
    <w:p w14:paraId="5B15B093">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所以大家很多人迷茫。因为目标不明确，方向不明确，道路就开始摇摆，然后，方法就开始动摇。这样就会产生一种迷茫。更多的人在这个迷茫当中时间太久了，就会产生一种孤僻，甚至呢，忧郁。现在这个世界啊，魔鬼就用一种精神麻痹的那些东西，其实和吸毒是一样的，就是使人的精神产生一种催眠，一种麻痹，人就出现一种非常消极的、低沉的、随意的，就那么感觉到没有意义的，没有朝气的一种状态。</w:t>
      </w:r>
    </w:p>
    <w:p w14:paraId="6E9B8D93">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我不知道这些说的是不是大家的情况，也许不是。但是在这个社会当中的确看到很多人是这么一种状态，其实大家都在混，混一天算一天，根本就不觉得什么事情有意义，根本也不觉得什么事情是很必要的，根本也不觉得什么事情是真正的快乐的，也不觉得什么有真正的幸福，他们压根儿也不怎么相信有真正的爱，都是一种玩世不恭的状态，社会上的人都是这样的。</w:t>
      </w:r>
    </w:p>
    <w:p w14:paraId="2154B81D">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所以，如果说我们开始要给大家什么劝勉的话，就是今天大家在心中都要有一个明确的东西，你要让这个目标清晰起来，要让追求这个目标的一种决心坚定起来，然后要让这个步伐能够很稳健，然后让所有的时间、注意力、精力和智慧都服务于这个中心，你的人生就会不一样。</w:t>
      </w:r>
    </w:p>
    <w:p w14:paraId="5FF6F189">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耶稣说过这样的话：</w:t>
      </w:r>
      <w:r>
        <w:rPr>
          <w:rFonts w:hint="eastAsia" w:ascii="黑体" w:hAnsi="宋体" w:eastAsia="黑体" w:cs="黑体"/>
          <w:b/>
          <w:bCs/>
          <w:color w:val="000000"/>
          <w:sz w:val="28"/>
          <w:szCs w:val="28"/>
          <w:shd w:val="clear" w:color="auto" w:fill="FFFFFF"/>
        </w:rPr>
        <w:t>“一个人心中不能有两个主。”说</w:t>
      </w:r>
      <w:r>
        <w:rPr>
          <w:rFonts w:hint="eastAsia" w:ascii="黑体" w:hAnsi="宋体" w:eastAsia="黑体" w:cs="黑体"/>
          <w:color w:val="000000"/>
          <w:sz w:val="28"/>
          <w:szCs w:val="28"/>
          <w:shd w:val="clear" w:color="auto" w:fill="FFFFFF"/>
        </w:rPr>
        <w:t>人</w:t>
      </w:r>
      <w:r>
        <w:rPr>
          <w:rFonts w:hint="eastAsia" w:ascii="黑体" w:hAnsi="宋体" w:eastAsia="黑体" w:cs="黑体"/>
          <w:b/>
          <w:bCs/>
          <w:color w:val="000000"/>
          <w:sz w:val="28"/>
          <w:szCs w:val="28"/>
          <w:shd w:val="clear" w:color="auto" w:fill="FFFFFF"/>
        </w:rPr>
        <w:t>的眼睛昏花，这</w:t>
      </w:r>
      <w:r>
        <w:rPr>
          <w:rFonts w:ascii="黑体" w:hAnsi="宋体" w:eastAsia="黑体" w:cs="黑体"/>
          <w:b/>
          <w:bCs/>
          <w:color w:val="000000"/>
          <w:sz w:val="28"/>
          <w:szCs w:val="28"/>
          <w:shd w:val="clear" w:color="auto" w:fill="FFFFFF"/>
        </w:rPr>
        <w:t>个</w:t>
      </w:r>
      <w:r>
        <w:rPr>
          <w:rFonts w:hint="eastAsia" w:ascii="黑体" w:hAnsi="宋体" w:eastAsia="黑体" w:cs="黑体"/>
          <w:b/>
          <w:bCs/>
          <w:color w:val="000000"/>
          <w:sz w:val="28"/>
          <w:szCs w:val="28"/>
          <w:shd w:val="clear" w:color="auto" w:fill="FFFFFF"/>
        </w:rPr>
        <w:t>眼睛昏花，</w:t>
      </w:r>
      <w:r>
        <w:rPr>
          <w:rFonts w:hint="eastAsia" w:ascii="黑体" w:hAnsi="宋体" w:eastAsia="黑体" w:cs="黑体"/>
          <w:color w:val="000000"/>
          <w:sz w:val="28"/>
          <w:szCs w:val="28"/>
          <w:shd w:val="clear" w:color="auto" w:fill="FFFFFF"/>
        </w:rPr>
        <w:t>这个是什么意思呢？在《福山宝训》里面耶稣讲这个的时候，这个原文的字义是非常有意思的：眼睛就是身上的灯，你的眼睛了亮，全身就光明；你的眼睛若昏花，全身就黑暗，这句话是什么意思呢？眼睛若昏花，全身就黑暗；眼睛若了亮，全身就光明，这个话如果你去看原文字义是非常有意思的，这里说的是什么意思呢？眼睛若了亮和昏花，这个词是什么意思呢？就是你把一个很大的东西，折叠、折叠、折叠……最后折叠成很小的，你就盯着那一点。你如果有很多想法、很多杂乱无章的想法，目标不明确，你的眼睛就看花了。简单说，就是这个意思。你看花了，眼睛都看花了，结果呢？全身就慢慢不在状态里面了。</w:t>
      </w:r>
    </w:p>
    <w:p w14:paraId="3BC09AC5">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眼睛了亮”是什么意思呢？就是你盯准一个目标，看准一个目标，就紧紧地瞄准这个目标。一个很专一的、坚定的一个心智，这就是“眼睛了亮”在原文字义里面所表达的含义。就是盯准一个目标，你就不会看花了，对不对？你不是看多个对象，而就是看一个对象，就盯着那里。啊，这个时候，就会非常的明亮，全身就光明。所以，大家要明确一个目标——我们一定要成为一个真正明白《圣经》真理的人，要立志成为这样的人。</w:t>
      </w:r>
    </w:p>
    <w:p w14:paraId="294FFAF9">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在中国，在这个世界，并不缺乏懂电脑的人，也不缺乏弹钢琴的人，不缺乏付出那些普通劳动的人，不缺乏那些拥有属世的一些技术或者一些文化修养的人，不缺乏那些有音乐细胞、有艺术的人，但是缺乏明白《圣经》真理的人。假如没有明白《圣经》的真理，就是一个科学家又怎么样？一个历史学家又怎么样？一个博物学家又怎么样？一个政治家又怎么样？大家有没有想过这些问题呢？所以我们必须要成为一个真正的明白《圣经》的人。</w:t>
      </w:r>
    </w:p>
    <w:p w14:paraId="6B269105">
      <w:pPr>
        <w:pStyle w:val="4"/>
        <w:widowControl/>
        <w:shd w:val="clear" w:color="auto" w:fill="FFFFFF"/>
        <w:spacing w:beforeAutospacing="0" w:afterAutospacing="0" w:line="315" w:lineRule="atLeast"/>
        <w:ind w:firstLine="420"/>
        <w:jc w:val="both"/>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这将会使我们拥有真正的价值，绝对的价值。大家千万不要看错了。在每个地方，只有那些真正明白《圣经》的人，在上帝的手中就是至宝、珍宝。并且那些为上帝服务的人，在耶稣基督的手中，就是在他手中的星。天上的主在指引他们的生活轨迹和轨道，他们最终也要发光如星，在天上发光如星，引人归义。在中国缺少真正明白《圣经》真理的人。</w:t>
      </w:r>
    </w:p>
    <w:p w14:paraId="05F04BD0">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我们所拥有的信仰和真理呀，是极其的高贵的，就是在国家执政掌权者的面前，我们也是可以既谦卑而非常端庄、而又非常坚定地站立的。因为中国缺少真正的真理。</w:t>
      </w:r>
      <w:bookmarkStart w:id="0" w:name="_GoBack"/>
      <w:bookmarkEnd w:id="0"/>
    </w:p>
    <w:p w14:paraId="7E0A51F7">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我可以对他们说，没有一个国家能够没有基督教，难道你不需要真正明白《圣经》真理的人吗？难道你愿意让这个国家的基督教都陷入一种被种种的迷信和邪教所充斥的混乱状态吗？他们其实也希望——有真正的纯正信仰的人出现，这些人将会对这个国家、对这个国家的宗教、对这个国家的道德、对这个国家各行各业产生非常积极的影响。为什么这个国家需要树立道德典型呢？我们的传道是强调：人们要成为不犯罪的、真正守诫命的基督徒。这是任何一个国家都需要的信仰。</w:t>
      </w:r>
    </w:p>
    <w:p w14:paraId="07F6EDB8">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我们在明确了我们人生的目标，在信仰上确定、坚定以后，那么你所有的方面都要做出有关的调整——你还会懒懒散散地不去锻炼身体吗？不会了，你将会焕发出一个非常积极的状态。那么，每天为了能够很好地读属灵的书，我们还会吃得太饱以致大脑昏沉沉的吗？不会了，你将会过节制的生活。我们更不会去抽烟喝酒吃肉。还会睡懒觉不起来吗？不会了，因为我们觉得每天时间都不够用。我们还会在手机里玩那些小游戏浪费时间吗？绝对不会了，怎么可能那么无聊呢，对吧？你的心志完全就变了。</w:t>
      </w:r>
    </w:p>
    <w:p w14:paraId="708F1D27">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那么，我们会不会学音乐呢？可能，因为我们要赞美上帝。我们会不会学英语呢？会的，英语能够让我们更好地阅读《圣经》和怀著。我们会不会广泛地阅读那些地理、历史、中国文化，还有自然百科、生理卫生、健康常识，会不会呢？会的，因为这些都是有益的真知识。为了让我们明白《圣经》，我们就开始广泛地阅读。我们的知识面开始扩大，我们的智力开始提升，我们的记忆力开始健旺起来，我们的分析、思辨开始改变了。那么，我们从事日常生活的每一个本分，都会更加的敏捷，更加的周到，更加的健全，然后做什么事情都会得到很好的评价。</w:t>
      </w:r>
    </w:p>
    <w:p w14:paraId="24E0820A">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很多人，为了当今的教会没有有体系的组织……大家感觉到不知道怎么去献身，为这个很多人迷茫。但是何必呢？首先我们要进入一种备战的状态，然后当号角吹响的时候，我们就可以成为精兵，最重要的是，我们要一直在预备当中。</w:t>
      </w:r>
    </w:p>
    <w:p w14:paraId="70E5A448">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如果我们不祷告，也不读经，也不很好地研读，不去做笔记，也没有学习计划，那么就是在那里玩手机，我们能不迷茫吗？那么，处在这种状态，我们能够被教会所呼召和使用吗？你们想一想，但是假如你们真的是很忠实的，愿意献身的，并且是在时刻的在预备着的，哪怕现在非常不足，上帝也会拣选你。并且为上帝献身的人绝对不会在生活上出现问题，上帝有他的制度作为保障。当然，这需要教会的指导者要忠于《圣经》当中为教会所设立的计划。</w:t>
      </w:r>
    </w:p>
    <w:p w14:paraId="5B2A5FF5">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当教会有组织地建立起来，当十分之一都用在差派工人的事情上，当疗养院的事工摆在重要的位置上，需要多少的年轻人来侍奉啊！对孩子、对教会、对家庭、我们的教育、我们的服务、医药布道的工作，在各个省，有广大的禾场。上帝能不养活你吗？上帝能不祝福你吗？当我们带着克己牺牲，然后带着学习和做工，这样去努力的时候，一年、两年、几年之后，你就会非常的成熟了。并且更大的报赏是，当这个世界最终要有它的结局的时候，我们已经预备好了耶稣的再来。</w:t>
      </w:r>
    </w:p>
    <w:p w14:paraId="06A8AB9B">
      <w:pPr>
        <w:pStyle w:val="4"/>
        <w:widowControl/>
        <w:shd w:val="clear" w:color="auto" w:fill="FFFFFF"/>
        <w:spacing w:beforeAutospacing="0" w:afterAutospacing="0" w:line="315" w:lineRule="atLeast"/>
        <w:ind w:left="0" w:leftChars="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  有些人在想：耶稣再来迟延了，可能迟延了一百多年，可能六千年早就过去了，耶稣已经迟延了，也不知道要迟延到什么时候。这个想法是错误的，我真的告诉你们：绝不是这样。上帝有他的计划，是一点不会有差错的。耶稣基督的再来，没有迟延，也绝不会迟延。是对于那些急切地盼望耶稣再来的人，似乎是迟延了，耶稣怎么还没有来呀？但是对那些没做好准备的人，耶稣的再来会突然地像贼一样，贼来偷你东西会让你知道吗？事实上，耶稣再来就是在很多人觉得“耶稣可能这个时候不会来吧，也不知道什么时候会来”，在很多人都意想不到的时候，耶稣来了。也就是说，在耶稣来之前，恰恰是很多人都把这个事情变得模糊不清，然后感觉到会一直那么迟延下去，慢慢、慢慢就不警醒了。这正是耶稣再来之前，很多人的一种危险。所以，在我们心目当中一直要有——《圣经》是真理，耶稣真的会再来。   </w:t>
      </w:r>
    </w:p>
    <w:p w14:paraId="7737E3F3">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我们的人生只有定准这个目标，并为此而献上，我们才会摆脱一种迷茫、苦恼，我们才会摆脱一种忧郁，我们才会摆脱一种软弱，我们才会表现出一个新的生活状态。</w:t>
      </w:r>
    </w:p>
    <w:p w14:paraId="2A8B801E">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大家要爱惜光阴，要锻炼身体，要全方面的实施健康八大要素，要学习有用的知识，要把必要的书都买来，然后要制定很好的自修求进的计划，经过一个持久地努力，几年之后，你就会获得突飞猛进的进步。你如果做一番真正的努力，运用我们的信心，你将会亲自尝到被耶稣所赦免而得到重生的这种真正的快乐，这种喜乐，这种内在的幸福。你只有自己经历了，尝到了，你就会知道这是多么的真实。大家首先要运用信心，成为一个真正重生的人。</w:t>
      </w:r>
    </w:p>
    <w:p w14:paraId="57B4E098">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然后要在圣灵的带领之下训练自己日常生活的本分。然后要制定学习的计划。说实在的，我真的可以给大家很多关于学习的建议。也都会以你更好的方法去学习，大家都会取得很令人满意的成果。</w:t>
      </w:r>
    </w:p>
    <w:p w14:paraId="7577E11D">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教会把所有希望都寄托在年轻人身上，所以我实实在在地是愿意在我以后的侍奉当中，把很多的服务放在青年朋友们身上。大家可以跟我交流。这让我想到耶稣不是有十二个门徒吗，耶稣对所有的门徒都是一样的爱的，但是为什么说约翰是他最爱的门徒呢？不是耶稣有什么偏爱，而是约翰更愿意地去亲近耶稣，经常地去问，去感受。你们很多问题是可以得到解决的，如果愿意和朋友们交流，相互鼓励的话，如果是愿意带着积极的心态，敞开心门的话……</w:t>
      </w:r>
    </w:p>
    <w:p w14:paraId="2FF4B336">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年轻人是最需要指导的，因为年轻人很多事情没有经历，而年轻人正处在一个开始接触各样事情的这个年龄段，也是他们的世界观、人生观、知识面扩展而没有成型的这样一个生长期、成长期。所以，年轻人是最需要指导的。而恰恰年轻人最不愿意问，最不愿意请教别人，其实青年人应该正确的交朋友，就是比自己年长的有经验的人，可以信赖的长辈、老师、父母，这才是对的，因为他们经历过了，他们的人生走过了，对不对？你们的很多事情都是我们经历过的，走过的。年轻人在最需要的时候，恰恰就是最不愿意问，这就是一个问题，希望大家在这里有优秀的年轻人相互激发和提拔。希望在这里能够广开门路，打开心门来探讨。我尽量地愿意帮助大家，希望大家能够树立一个目标，然后去阅读有益的书，在属灵的书籍、在《圣经》里、在那些好的讲道集里面、在那些先知的著作里面，与最伟大的人去交往。</w:t>
      </w:r>
    </w:p>
    <w:p w14:paraId="09C046E4">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我今天就和大家说这些，简单地说，就是希望大家要摆脱目前种种不好的状态，要很好地管理自己的时间，要确定自己人生的目标，要在真理的学习上有追求的劲头，要有计划。然后，要彼此在优秀的朋友们之间相互促进，然后一定要多多地向有经验的人求助。这样，我们就会长进得很快。</w:t>
      </w:r>
    </w:p>
    <w:p w14:paraId="07B69C60">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大家是处在一个特殊的年龄段，这个年龄段自然有这个年龄段的苦恼、困惑和迷茫，但是归根到底，是因为我们的目标不明确，是因为我们缺少计划，也是因为我们缺少了提拔和激励。可能大家受到的压力很多，受到的打击也很多，但是，我们在耶稣基督里，我们会不断地得到安慰和成长的。</w:t>
      </w:r>
    </w:p>
    <w:p w14:paraId="6617404B">
      <w:pPr>
        <w:pStyle w:val="4"/>
        <w:widowControl/>
        <w:shd w:val="clear" w:color="auto" w:fill="FFFFFF"/>
        <w:spacing w:beforeAutospacing="0" w:afterAutospacing="0" w:line="315" w:lineRule="atLeast"/>
        <w:ind w:left="0" w:leftChars="0" w:firstLine="42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以后大家可以相互探讨：怎么学习？需要学习哪些内容？除了《圣经》之外，需要全面提升我们的素质。有哪些是在自学中需要去安排的？我们还可以讨论：这些没有成家的年轻人，他们的婚姻。我们也可以讨论：大家在各个地方怎么去献身？和教会的侍奉怎么很好的结合？我们也可以讨论：大家现在在家庭、在灵性上遇见的困境是什么？大家也可以分享得胜的经验、信仰上的经</w:t>
      </w:r>
      <w:r>
        <w:rPr>
          <w:rFonts w:hint="eastAsia" w:ascii="黑体" w:hAnsi="宋体" w:eastAsia="黑体" w:cs="黑体"/>
          <w:color w:val="444444"/>
          <w:sz w:val="28"/>
          <w:szCs w:val="28"/>
          <w:shd w:val="clear" w:color="auto" w:fill="FFFFFF"/>
        </w:rPr>
        <w:t>验。</w:t>
      </w:r>
    </w:p>
    <w:p w14:paraId="08654A8C">
      <w:pPr>
        <w:ind w:left="0" w:left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C83198"/>
    <w:rsid w:val="00092D2B"/>
    <w:rsid w:val="0016377D"/>
    <w:rsid w:val="002B460A"/>
    <w:rsid w:val="00335F50"/>
    <w:rsid w:val="00372B23"/>
    <w:rsid w:val="00C83198"/>
    <w:rsid w:val="00EA0F4F"/>
    <w:rsid w:val="00F32E64"/>
    <w:rsid w:val="00F47B83"/>
    <w:rsid w:val="00FB63D7"/>
    <w:rsid w:val="026968E7"/>
    <w:rsid w:val="5DFB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4</Pages>
  <Words>7113</Words>
  <Characters>7113</Characters>
  <Lines>51</Lines>
  <Paragraphs>14</Paragraphs>
  <TotalTime>61</TotalTime>
  <ScaleCrop>false</ScaleCrop>
  <LinksUpToDate>false</LinksUpToDate>
  <CharactersWithSpaces>7127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2024-07-29T10:53:00Z</dcterms:created>
  <dc:creator>70450</dc:creator>
  <cp:lastModifiedBy>感恩</cp:lastModifiedBy>
  <dcterms:modified xsi:type="dcterms:W3CDTF">2024-07-30T01:48:35Z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F5F24D31640E478795478D0FAA47F380_12</vt:lpwstr>
  </property>
</Properties>
</file>