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DA348">
      <w:pPr>
        <w:pStyle w:val="4"/>
        <w:widowControl/>
        <w:shd w:val="clear" w:color="auto" w:fill="FFFFFF"/>
        <w:spacing w:beforeAutospacing="0" w:afterAutospacing="0" w:line="13" w:lineRule="atLeast"/>
        <w:ind w:firstLine="420"/>
        <w:jc w:val="center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3E3E3E"/>
          <w:sz w:val="28"/>
          <w:szCs w:val="28"/>
          <w:shd w:val="clear" w:color="auto" w:fill="FFFFFF"/>
        </w:rPr>
        <w:drawing>
          <wp:inline distT="0" distB="0" distL="114300" distR="114300">
            <wp:extent cx="4762500" cy="31718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F461EF">
      <w:pPr>
        <w:pStyle w:val="4"/>
        <w:widowControl/>
        <w:shd w:val="clear" w:color="auto" w:fill="FFFFFF"/>
        <w:spacing w:beforeAutospacing="0" w:afterAutospacing="0" w:line="13" w:lineRule="atLeast"/>
        <w:ind w:firstLine="420"/>
        <w:jc w:val="center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44444"/>
          <w:sz w:val="28"/>
          <w:szCs w:val="28"/>
        </w:rPr>
        <w:t>婚姻勉言</w:t>
      </w:r>
    </w:p>
    <w:p w14:paraId="173BC80E">
      <w:pPr>
        <w:pStyle w:val="4"/>
        <w:widowControl/>
        <w:shd w:val="clear" w:color="auto" w:fill="FFFFFF"/>
        <w:spacing w:beforeAutospacing="0" w:afterAutospacing="0" w:line="13" w:lineRule="atLeast"/>
        <w:ind w:firstLine="420"/>
        <w:jc w:val="center"/>
        <w:rPr>
          <w:rFonts w:ascii="微软雅黑" w:hAnsi="微软雅黑" w:eastAsia="微软雅黑" w:cs="微软雅黑"/>
          <w:color w:val="444444"/>
          <w:sz w:val="28"/>
          <w:szCs w:val="28"/>
        </w:rPr>
      </w:pPr>
    </w:p>
    <w:p w14:paraId="715F8FC2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  <w:t>祷告：慈爱圣洁的天父。，我们再次一起打开您圣经上的话，这是多么宝贵的话语，求您使您的话会被解开，发出亮光，使我们有信心，来接受到我们的心中，实行接受到我们的生活中。主！求您与我们各处弟兄姊妹同在，赐圣灵感动我们，奉耶稣圣名求，阿们！</w:t>
      </w:r>
    </w:p>
    <w:p w14:paraId="7A3EDEB8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这堂课是特别对年轻人讲的，现在年轻的弟兄姊妹特别的多。我们看创世记24章，。创世记24章非常详尽的地记述了以撒娶妻的故事，这就是圣经教导的缔结婚姻的典范。绝对不是成长中的年轻人，自己想爱谁就爱谁，他们恰恰缺乏这方面的经验。所谓年轻人自由恋爱是非常不靠谱的事，往往给人生带来无法弥补的缺憾和损伤。实际上，中国传统所说，“父母之命，媒妁之言”，这倒是非常接近圣经的故事。</w:t>
      </w:r>
    </w:p>
    <w:p w14:paraId="451D9DA2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我们看创世记24章，对于以撒的婚姻的记述。创世记24：章62-63节，这里说什么呢，？以撒只是祷告中把人生的大事交给上帝的祝福。我们再看24：2-9节，这里让我们看到以撒同时接受有经验的属灵父亲的安排。然后我们还看到，最后由家中最忠实的仆人去办理。那么，当娶一个什么样的妻子呢？创世记24：章44节说，——“预定的妻子。”，我们当娶一个什么样的“预定的妻子”呢？</w:t>
      </w:r>
    </w:p>
    <w:p w14:paraId="5BB24593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对整个创世记24章，大家反复去阅读啊，我们可以归纳七点：</w:t>
      </w:r>
    </w:p>
    <w:p w14:paraId="3E87F90C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第一：要考虑家庭背景和信仰背景。因为圣经说，不要这迦南地中的女子，必须是本地本族的父家的人，这也就是说，要考虑家庭背景和信仰背景；。</w:t>
      </w:r>
    </w:p>
    <w:p w14:paraId="7A09AC33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第二：个人的品行是否乐善好施。哦，这个仆人向那女子请求打水喝，她呢，不仅给他水喝，而且主动周到的地又给他的骆驼水喝，很耐心的，不厌其烦的，无私帮助需要帮助的人。从一件小事就来考察和试验她的性格和品行，。这是第二点，个人的品性品行，是否乐善好施；。</w:t>
      </w:r>
    </w:p>
    <w:p w14:paraId="5CEAE514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第三点，圣经特别记着这样一句，24：16节，说：“这女子还是处女，也未曾有人亲近她，。”这是第三。，不仅身体是贞洁的，也没有和别人谈情说爱过，感情是单纯专一的。大家要知道，在婚前和别人有过任何关系都会降低婚姻的质量，影响夫妻对神圣性的观念，。所以第三点，必须是贞洁的地，走向婚姻的殿堂；。</w:t>
      </w:r>
    </w:p>
    <w:p w14:paraId="4D18E283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第四：圣经又说这女子容貌极其俊美，当然，这不能作为单独的要求，不单单是指外貌，这里强调的是必须端庄。美是一种综合的气质，她的言语举止，音容笑貌，着装打扮，这些外在的特征和内在的品质和谐而自然的表现出来，这就是一种自然美；。</w:t>
      </w:r>
    </w:p>
    <w:p w14:paraId="04BF33C5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再看第五点：在创世记24：章50-51节，还有57-58节，她在婚姻的大事上，知道顺服父母和上帝的安排的人。就是这个女子，她在婚姻的大事上她知道顺服父母，她也知道什么是上帝的安排。也就是明确是上帝所配合的婚姻，这一点相当重要，如果没有这个确信就会动摇。啊，以后就会想“是不是错了？要不要离婚？”所以这个起点，必须有一个确信，就是双方都要有这样的确信；。</w:t>
      </w:r>
    </w:p>
    <w:p w14:paraId="2CF7D783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第六点：，大家看创世记24：章64-65节，这里说什么呢？利百加举目看见以撒，就急忙下了骆驼，拿帕子蒙上脸。这里是在表述第六个条件，就是恪守妇道、尊敬丈夫。成为妻子一定要有一种观念，牢牢地钉在心版上，正如在举行婚礼的时候的誓约：我永远只属于丈夫，他是我一生当尽心尽力爱和顺服的主人。所以这里说：利百加看见主人。恪守妇道、尊敬丈夫，这是第的六个重要的方面；。</w:t>
      </w:r>
    </w:p>
    <w:p w14:paraId="689E05AD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那么，第七：不仅得到丈夫的爱，也反过来安慰丈夫的人。在创世记24：章67节，有这样的话：</w:t>
      </w:r>
      <w:r>
        <w:rPr>
          <w:rFonts w:hint="eastAsia" w:ascii="黑体" w:hAnsi="宋体" w:eastAsia="黑体" w:cs="黑体"/>
          <w:b/>
          <w:bCs/>
          <w:color w:val="000000"/>
          <w:sz w:val="28"/>
          <w:szCs w:val="28"/>
          <w:shd w:val="clear" w:color="auto" w:fill="FFFFFF"/>
        </w:rPr>
        <w:t>“以撒便领利百加进了他母亲撒拉的帐篷帐棚，娶了她为妻，并且爱她，。以撒自从他母亲不在了，这才得了安慰。”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不只是接受丈夫的爱，也反过来可以安慰丈夫的人，。这一节圣经描绘得了多么美好的、令人神往的爱情与婚姻。</w:t>
      </w:r>
    </w:p>
    <w:p w14:paraId="3698541A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大家应该记住一点，我们渴望符合圣经理想的爱情与婚姻，这并非不现实的完美主义者。你可以得到，要追求最好的祝福，为什么不呢？上帝是多么的信实！这里说：以撒爱她，也得了安慰，那妻子也应该像母亲照顾儿子一样，能够照顾丈夫和家庭的生活，需要有料理家务的知识、智慧和能力。这里说，得了安慰，这个安慰是做妻子的多方面的付出。</w:t>
      </w:r>
    </w:p>
    <w:p w14:paraId="00AC1BAC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以上七点，从创世记24章中归纳出来，可以作为年轻人走进婚姻殿堂的完整指南。只有同时确保这些，才能够保证将来的婚姻是美满幸福的，并且，福气也将延续到后代子孙。大家认为是这样吗？</w:t>
      </w:r>
    </w:p>
    <w:p w14:paraId="48056E92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所以这七点呢，我再重复一下，从创世记24章可以归纳出来的。</w:t>
      </w:r>
    </w:p>
    <w:p w14:paraId="70C9B4D8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第一，考虑家庭背景和信仰背景；</w:t>
      </w:r>
    </w:p>
    <w:p w14:paraId="6E13BCF1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第二，个人的品行是否乐善好施；</w:t>
      </w:r>
    </w:p>
    <w:p w14:paraId="5D714CB6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第三，还是处女；</w:t>
      </w:r>
    </w:p>
    <w:p w14:paraId="476E7DC8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第四，容貌俊美端庄；</w:t>
      </w:r>
    </w:p>
    <w:p w14:paraId="24CB3C95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第五，在婚姻大事上，知道顺服父母和上帝的安排；</w:t>
      </w:r>
    </w:p>
    <w:p w14:paraId="06C94205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第六，恪守妇道、尊敬丈夫；</w:t>
      </w:r>
    </w:p>
    <w:p w14:paraId="2E4642E8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第七，不仅得丈夫的爱，也反过来安慰丈夫的人。</w:t>
      </w:r>
    </w:p>
    <w:p w14:paraId="777E5E5A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上帝的祝福包含在这里，这是多么好啊！但是现在多少的年轻人在对婚姻的意义，毫无所知的情况下，草率地成了家，往往是难堪的痛苦，不易解决的难题，即使有些人侥幸找到了志同道合的配偶，但还是因为对婚姻的神圣性认识不足，婚后出现悲剧，到那个时候有几个人能够承受这种打击，而恢复创伤，坚持信仰呢？</w:t>
      </w:r>
    </w:p>
    <w:p w14:paraId="2B2BDF08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所以，对年轻的弟兄姊妹，必须照圣经原原本本全面的讲解有关婚姻的内容，这对年轻人是必不可少的教育。现今的教会太需要实际生活的教导。在过去的讲道当中我们提到，我们和上帝的约，以及与婚约之间的关系，婚约是我们与上帝立约的经验的一个实践，一个体验，两者是不可分割的，这里就不多说了。关于上帝的第七条诫命，以及与此有关的律例典章，我们需要学习，也稍微的地提过。今天我们看的了创世记24章——，圣经给我们所树立的婚姻的典范。</w:t>
      </w:r>
    </w:p>
    <w:p w14:paraId="238E2928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除此以外呢，还有一个重要的地方需要特别钉在大家的心版上，那就是创世记39：章9节，我深信在今天的讲道之后，这句话大家永远不会忘记了。</w:t>
      </w:r>
    </w:p>
    <w:p w14:paraId="73183DE8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【创39:9】“……我怎能作这大恶，得罪上帝呢？”——你怎能作这大恶，得罪上帝呢？他怎能作这大恶，得罪上帝呢？我们怎能做作这大恶，得罪上帝呢？你们怎能作这大恶，得罪上帝呢？他们怎能作这大恶，得罪上帝呢？这句话我们要运用在各自的身上反复的来，把这个主语改变了以后，反复的地来质问。</w:t>
      </w:r>
    </w:p>
    <w:p w14:paraId="06637F04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这一句话，正是迥别之人——约瑟的写照！这一句话，就是全部信仰的宣告！这一句话，足以抵挡一切的试探！这一句话，便可决定人生的成败！这一句话，真的让我们无地自容、羞愧难当，！也就是这一句话，像鞭子一样催人流下悔罪的泪！又激发人行义的浩然之气！就是这一句话，是从圣经而来的永恒的座右铭；这一句话，是不需讲解的最有力的讲章，；这一句话，让多少懦弱的妥协者无可推诿，；又让多少人勇敢地的奋斗者，备受鼓舞！这一句话，就是这一句话，千言万语尽都融入这一句话！今天送给年轻的弟兄姊妹，。这一句话是如此的有力量，是如此的简洁，是如此的诚恳，冲破了对死亡的惧怕，对牢狱的胆怯，粉碎了最猛烈的诱惑，最常得逞的攻击！这一句话，永远铭刻在我的心中，闪闪发光，如雷贯耳，一直要穿越到我们和约瑟先祖面对面之时。啊！我们在天上见到约瑟，啊！这就是那迥别之人。</w:t>
      </w:r>
    </w:p>
    <w:p w14:paraId="3908AEA9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创世记39：章9节，年轻的弟兄姊妹：你嫁人就要嫁像约瑟这样有人格尊严的男子，你婚娶就要娶像约瑟这样有贞操气结节的女子。</w:t>
      </w:r>
    </w:p>
    <w:p w14:paraId="09A26A40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这算是给大家，最后的婚姻勉言。虽然是很简短的分享，但是希望对所有的年轻的弟兄姊妹能够带来祝福。我们学习就到这里！</w:t>
      </w:r>
      <w:bookmarkStart w:id="0" w:name="_GoBack"/>
      <w:bookmarkEnd w:id="0"/>
    </w:p>
    <w:p w14:paraId="3D6767A9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祷告：慈爱圣洁的天父，我们恳切的地求您，把您的话种在我们的心中，成为我们人生的指南，成为我们得胜的根源。当我们想起您的话，这是我们抵挡试探的唯一的保障。主！现在的这个世代邪恶，教会受到了的冲击，弟兄姊妹受到了的引诱，尤其是年轻的弟兄姊妹，他们处在多大的危险当中，主您知道。所以求您借着今天的话语，能够坚固我们，能够指引我们，能使我们归正，使我们回转，使我们知道当多么警醒谨慎走我们人生的每一步，度过这世上最危险，最后的时光。主啊，求您使您的教会，能够胜过种种的考验，而来到约旦河边，而凭着信心度过最后的危机，进入天上的迦南地。主啊！我们需要您特别的保守，需要您赐下特别的话语，需要从圣经发出更多的亮光和指导，使我们得益处，蒙恩惠，作随时的帮助。主！求您在天上祝福所有愿意献身的儿女，求您接纳我们的人生，奉耶稣基督圣名求。阿们！</w:t>
      </w:r>
    </w:p>
    <w:p w14:paraId="277B0530">
      <w:pPr>
        <w:pStyle w:val="4"/>
        <w:widowControl/>
        <w:shd w:val="clear" w:color="auto" w:fill="FFFFFF"/>
        <w:spacing w:beforeAutospacing="0" w:afterAutospacing="0" w:line="399" w:lineRule="atLeast"/>
        <w:jc w:val="both"/>
        <w:rPr>
          <w:rFonts w:ascii="Calibri" w:hAnsi="Calibri" w:cs="Calibri"/>
          <w:color w:val="444444"/>
          <w:sz w:val="28"/>
          <w:szCs w:val="28"/>
        </w:rPr>
      </w:pPr>
    </w:p>
    <w:p w14:paraId="1FFBA8DE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C077DA"/>
    <w:rsid w:val="001B7D30"/>
    <w:rsid w:val="00260946"/>
    <w:rsid w:val="002B7728"/>
    <w:rsid w:val="003944DD"/>
    <w:rsid w:val="005646F9"/>
    <w:rsid w:val="005C680F"/>
    <w:rsid w:val="007C6126"/>
    <w:rsid w:val="008368F2"/>
    <w:rsid w:val="009A4C9B"/>
    <w:rsid w:val="00AC141E"/>
    <w:rsid w:val="00B05EB1"/>
    <w:rsid w:val="00C077DA"/>
    <w:rsid w:val="00C16200"/>
    <w:rsid w:val="00C309D0"/>
    <w:rsid w:val="00CC24F1"/>
    <w:rsid w:val="00F20375"/>
    <w:rsid w:val="27887D86"/>
    <w:rsid w:val="6A8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3186</Words>
  <Characters>3226</Characters>
  <Lines>23</Lines>
  <Paragraphs>6</Paragraphs>
  <TotalTime>18</TotalTime>
  <ScaleCrop>false</ScaleCrop>
  <LinksUpToDate>false</LinksUpToDate>
  <CharactersWithSpaces>3226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2024-07-29T11:00:00Z</dcterms:created>
  <dc:creator>70450</dc:creator>
  <cp:lastModifiedBy>感恩</cp:lastModifiedBy>
  <dcterms:modified xsi:type="dcterms:W3CDTF">2024-07-30T08:25:00Z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CD28574A376A483CAFA0E08897142171_12</vt:lpwstr>
  </property>
</Properties>
</file>