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8E8A9">
      <w:pPr>
        <w:widowControl/>
        <w:spacing w:line="360" w:lineRule="auto"/>
        <w:ind w:firstLine="562" w:firstLineChars="200"/>
        <w:jc w:val="center"/>
        <w:textAlignment w:val="baseline"/>
        <w:rPr>
          <w:rFonts w:hint="eastAsia" w:ascii="黑体" w:hAnsi="黑体" w:eastAsia="黑体" w:cs="黑体"/>
          <w:b/>
          <w:color w:val="262626"/>
          <w:kern w:val="0"/>
          <w:sz w:val="28"/>
          <w:szCs w:val="28"/>
        </w:rPr>
      </w:pPr>
      <w:bookmarkStart w:id="0" w:name="_GoBack"/>
      <w:r>
        <w:rPr>
          <w:rFonts w:hint="eastAsia" w:ascii="黑体" w:hAnsi="黑体" w:eastAsia="黑体" w:cs="黑体"/>
          <w:b/>
          <w:color w:val="262626"/>
          <w:kern w:val="0"/>
          <w:sz w:val="28"/>
          <w:szCs w:val="28"/>
        </w:rPr>
        <w:t>圣洁从基督而来</w:t>
      </w:r>
    </w:p>
    <w:p w14:paraId="3F110F9F">
      <w:pPr>
        <w:widowControl/>
        <w:spacing w:line="360" w:lineRule="auto"/>
        <w:ind w:firstLine="560" w:firstLineChars="200"/>
        <w:jc w:val="left"/>
        <w:textAlignment w:val="baseline"/>
        <w:rPr>
          <w:rFonts w:hint="eastAsia" w:ascii="黑体" w:hAnsi="黑体" w:eastAsia="黑体" w:cs="黑体"/>
          <w:color w:val="262626"/>
          <w:kern w:val="0"/>
          <w:sz w:val="28"/>
          <w:szCs w:val="28"/>
        </w:rPr>
      </w:pPr>
      <w:r>
        <w:rPr>
          <w:rFonts w:hint="eastAsia" w:ascii="黑体" w:hAnsi="黑体" w:eastAsia="黑体" w:cs="黑体"/>
          <w:color w:val="262626"/>
          <w:kern w:val="0"/>
          <w:sz w:val="28"/>
          <w:szCs w:val="28"/>
        </w:rPr>
        <w:t> </w:t>
      </w:r>
    </w:p>
    <w:p w14:paraId="30D5A0F4">
      <w:pPr>
        <w:widowControl/>
        <w:spacing w:line="360" w:lineRule="auto"/>
        <w:ind w:firstLine="560" w:firstLineChars="200"/>
        <w:jc w:val="left"/>
        <w:textAlignment w:val="baseline"/>
        <w:rPr>
          <w:rFonts w:hint="eastAsia" w:ascii="黑体" w:hAnsi="黑体" w:eastAsia="黑体" w:cs="黑体"/>
          <w:color w:val="262626"/>
          <w:kern w:val="0"/>
          <w:sz w:val="28"/>
          <w:szCs w:val="28"/>
        </w:rPr>
      </w:pPr>
      <w:r>
        <w:rPr>
          <w:rFonts w:hint="eastAsia" w:ascii="黑体" w:hAnsi="黑体" w:eastAsia="黑体" w:cs="黑体"/>
          <w:color w:val="262626"/>
          <w:kern w:val="0"/>
          <w:sz w:val="28"/>
          <w:szCs w:val="28"/>
        </w:rPr>
        <w:t>植物有生命，它有基本的生命；动物有生命，人是万物的灵长，人能够感受到这个世界各个方面对我们人的影响，人的内心也能够向这个世界散发出一种影响。</w:t>
      </w:r>
    </w:p>
    <w:p w14:paraId="14CC843E">
      <w:pPr>
        <w:widowControl/>
        <w:spacing w:line="360" w:lineRule="auto"/>
        <w:ind w:firstLine="560" w:firstLineChars="200"/>
        <w:jc w:val="left"/>
        <w:textAlignment w:val="baseline"/>
        <w:rPr>
          <w:rFonts w:hint="eastAsia" w:ascii="黑体" w:hAnsi="黑体" w:eastAsia="黑体" w:cs="黑体"/>
          <w:color w:val="262626"/>
          <w:kern w:val="0"/>
          <w:sz w:val="28"/>
          <w:szCs w:val="28"/>
          <w:highlight w:val="yellow"/>
        </w:rPr>
      </w:pPr>
      <w:r>
        <w:rPr>
          <w:rFonts w:hint="eastAsia" w:ascii="黑体" w:hAnsi="黑体" w:eastAsia="黑体" w:cs="黑体"/>
          <w:color w:val="262626"/>
          <w:kern w:val="0"/>
          <w:sz w:val="28"/>
          <w:szCs w:val="28"/>
        </w:rPr>
        <w:t>并不是说植物、动物也有灵性；也不是说植物、动物也可以来接受圣灵这样的一种经验，这个机能它们是没有的。上帝创造的时候，为什么有矿物、有植物、有动物，然后有人呢？这正是让人看到这个差异，让人认识到我们自身的存在的价值和不同。</w:t>
      </w:r>
    </w:p>
    <w:p w14:paraId="48CCD41A">
      <w:pPr>
        <w:widowControl/>
        <w:spacing w:line="360" w:lineRule="auto"/>
        <w:ind w:firstLine="560" w:firstLineChars="200"/>
        <w:jc w:val="left"/>
        <w:textAlignment w:val="baseline"/>
        <w:rPr>
          <w:rFonts w:hint="eastAsia" w:ascii="黑体" w:hAnsi="黑体" w:eastAsia="黑体" w:cs="黑体"/>
          <w:color w:val="262626"/>
          <w:kern w:val="0"/>
          <w:sz w:val="28"/>
          <w:szCs w:val="28"/>
        </w:rPr>
      </w:pPr>
      <w:r>
        <w:rPr>
          <w:rFonts w:hint="eastAsia" w:ascii="黑体" w:hAnsi="黑体" w:eastAsia="黑体" w:cs="黑体"/>
          <w:color w:val="262626"/>
          <w:kern w:val="0"/>
          <w:sz w:val="28"/>
          <w:szCs w:val="28"/>
        </w:rPr>
        <w:t>人在植物的生命、在动物的生命和动物的魂的基础上，拥有的灵的机能，灵的道德机能，我们有良知、有理智、有意志，这是一种高级的道德机能，这是一个可以被灵所影响的机能，也就是我们大脑的这种高级机能就成了圣灵和我们人可以交通的媒介。只有使这个道德机能重新发挥作用的时候，上帝的圣灵才能够与人心去相通、与人心去交通，具有这种道德机能，我们就能感受到圣灵，我们就可以领受圣灵。这个是人才有的一种机能，并不是说万物都有灵。上帝是灵，而我们人是有接受灵的属灵道德机能的一个存在，所以人才可以与上帝去交通。</w:t>
      </w:r>
    </w:p>
    <w:p w14:paraId="1B2D93F3">
      <w:pPr>
        <w:widowControl/>
        <w:spacing w:line="360" w:lineRule="auto"/>
        <w:ind w:firstLine="562" w:firstLineChars="200"/>
        <w:jc w:val="left"/>
        <w:textAlignment w:val="baseline"/>
        <w:rPr>
          <w:rFonts w:hint="eastAsia" w:ascii="黑体" w:hAnsi="黑体" w:eastAsia="黑体" w:cs="黑体"/>
          <w:bCs/>
          <w:color w:val="262626"/>
          <w:kern w:val="0"/>
          <w:sz w:val="28"/>
          <w:szCs w:val="28"/>
        </w:rPr>
      </w:pPr>
      <w:r>
        <w:rPr>
          <w:rFonts w:hint="eastAsia" w:ascii="黑体" w:hAnsi="黑体" w:eastAsia="黑体" w:cs="黑体"/>
          <w:b/>
          <w:bCs/>
          <w:color w:val="262626"/>
          <w:kern w:val="0"/>
          <w:sz w:val="28"/>
          <w:szCs w:val="28"/>
        </w:rPr>
        <w:t>【约4:23-24</w:t>
      </w:r>
      <w:r>
        <w:rPr>
          <w:rFonts w:hint="eastAsia" w:ascii="黑体" w:hAnsi="黑体" w:eastAsia="黑体" w:cs="黑体"/>
          <w:b/>
          <w:bCs/>
          <w:color w:val="262626"/>
          <w:kern w:val="0"/>
          <w:sz w:val="28"/>
          <w:szCs w:val="28"/>
        </w:rPr>
        <w:t>】时候将到，如今就是了，那真正拜父的，要用心灵和诚实拜他，因为父要这样的人拜他。上帝是个灵（或无“个”字），所以拜他的，必须用心灵和诚实拜他。</w:t>
      </w:r>
      <w:r>
        <w:rPr>
          <w:rFonts w:hint="eastAsia" w:ascii="黑体" w:hAnsi="黑体" w:eastAsia="黑体" w:cs="黑体"/>
          <w:bCs/>
          <w:color w:val="262626"/>
          <w:kern w:val="0"/>
          <w:sz w:val="28"/>
          <w:szCs w:val="28"/>
        </w:rPr>
        <w:t>因为父要这样的人拜他，</w:t>
      </w:r>
      <w:r>
        <w:rPr>
          <w:rFonts w:hint="eastAsia" w:ascii="黑体" w:hAnsi="黑体" w:eastAsia="黑体" w:cs="黑体"/>
          <w:color w:val="262626"/>
          <w:kern w:val="0"/>
          <w:sz w:val="28"/>
          <w:szCs w:val="28"/>
        </w:rPr>
        <w:t>上帝是灵，所以拜他的，必须用心灵和诚实拜他。这个心灵就是灵；“诚实”就是真理，这是同一个词。这里说，我们怎么能够拜父呢？我们去向上帝敬拜，就是带着一个正确的灵的机能，能够和圣灵去相通，并且通过领受圣灵才能够参透、才能够认识上帝的存在，这个时候才会有一种真正地对上帝的敬拜。通过我们的悔改和醒悟，然后通过我们开始重新接受圣灵对我们良心的引导；通过我们的理智对我们的低级机能的一种掌控，人恢复一种能够与上帝交通的状态，这个时候才可能真正地敬拜上帝，因为你</w:t>
      </w:r>
      <w:r>
        <w:rPr>
          <w:rFonts w:hint="eastAsia" w:ascii="黑体" w:hAnsi="黑体" w:eastAsia="黑体" w:cs="黑体"/>
          <w:bCs/>
          <w:color w:val="262626"/>
          <w:kern w:val="0"/>
          <w:sz w:val="28"/>
          <w:szCs w:val="28"/>
        </w:rPr>
        <w:t>只有领受了灵，你才能够认识——作为灵的存在的上帝，因为你已经被提升到了一个新的等次了。</w:t>
      </w:r>
    </w:p>
    <w:p w14:paraId="740759E7">
      <w:pPr>
        <w:widowControl/>
        <w:spacing w:line="360" w:lineRule="auto"/>
        <w:ind w:firstLine="560" w:firstLineChars="200"/>
        <w:jc w:val="left"/>
        <w:textAlignment w:val="baseline"/>
        <w:rPr>
          <w:rFonts w:hint="eastAsia" w:ascii="黑体" w:hAnsi="黑体" w:eastAsia="黑体" w:cs="黑体"/>
          <w:color w:val="262626"/>
          <w:kern w:val="0"/>
          <w:sz w:val="28"/>
          <w:szCs w:val="28"/>
        </w:rPr>
      </w:pPr>
      <w:r>
        <w:rPr>
          <w:rFonts w:hint="eastAsia" w:ascii="黑体" w:hAnsi="黑体" w:eastAsia="黑体" w:cs="黑体"/>
          <w:color w:val="262626"/>
          <w:kern w:val="0"/>
          <w:sz w:val="28"/>
          <w:szCs w:val="28"/>
        </w:rPr>
        <w:t>植物能不能和动物交通呢？根本不具备这种机能；那动物能不能够跟人相亲相爱呢？是不能的！那么多动物，亚当都给它们起名字，他能不能在这当中找到一个配偶呢？我们需要一个伴侣，从我们的肋骨里出来一个伴侣和我们相配的一个帮助者。</w:t>
      </w:r>
    </w:p>
    <w:p w14:paraId="5D11179D">
      <w:pPr>
        <w:widowControl/>
        <w:spacing w:line="360" w:lineRule="auto"/>
        <w:ind w:firstLine="560" w:firstLineChars="200"/>
        <w:jc w:val="left"/>
        <w:textAlignment w:val="baseline"/>
        <w:rPr>
          <w:rFonts w:hint="eastAsia" w:ascii="黑体" w:hAnsi="黑体" w:eastAsia="黑体" w:cs="黑体"/>
          <w:color w:val="262626"/>
          <w:kern w:val="0"/>
          <w:sz w:val="28"/>
          <w:szCs w:val="28"/>
        </w:rPr>
      </w:pPr>
      <w:r>
        <w:rPr>
          <w:rFonts w:hint="eastAsia" w:ascii="黑体" w:hAnsi="黑体" w:eastAsia="黑体" w:cs="黑体"/>
          <w:color w:val="262626"/>
          <w:kern w:val="0"/>
          <w:sz w:val="28"/>
          <w:szCs w:val="28"/>
        </w:rPr>
        <w:t>所以，创造的时候大家就可以看到：动物是不能够和人相通的。它虽然有一部分的机能，很低级的机能，但是它最终没有人的良心，没有这种——人的羞恶、是非、辞让和恻隐，它没有这种高级道德机能，它是不能够理解人类的智慧和言语的，它也不能够完全地理解人的智力、人的存在，因为不是对等的存在。</w:t>
      </w:r>
    </w:p>
    <w:p w14:paraId="6632173B">
      <w:pPr>
        <w:widowControl/>
        <w:spacing w:line="360" w:lineRule="auto"/>
        <w:ind w:firstLine="560" w:firstLineChars="200"/>
        <w:jc w:val="left"/>
        <w:textAlignment w:val="baseline"/>
        <w:rPr>
          <w:rFonts w:hint="eastAsia" w:ascii="黑体" w:hAnsi="黑体" w:eastAsia="黑体" w:cs="黑体"/>
          <w:color w:val="262626"/>
          <w:kern w:val="0"/>
          <w:sz w:val="28"/>
          <w:szCs w:val="28"/>
        </w:rPr>
      </w:pPr>
      <w:r>
        <w:rPr>
          <w:rFonts w:hint="eastAsia" w:ascii="黑体" w:hAnsi="黑体" w:eastAsia="黑体" w:cs="黑体"/>
          <w:color w:val="262626"/>
          <w:kern w:val="0"/>
          <w:sz w:val="28"/>
          <w:szCs w:val="28"/>
        </w:rPr>
        <w:t>那么同样，我们这堕落的人跟上帝就不再是能够相通的了。所以，必须什么？必须通过耶稣基督的恩典，来洁净人内心的污秽，然后使人的内心重新树立一种——亚当夏娃受造的时候作为人存在的这种正常的高级道德机能发挥作用，然后人的良心开始感受，和被圣灵所引导，人重新成为一个拥有圣灵的上帝的儿女。这个时候是不是就能够参透属灵的事？就能够理解上帝的存在，就能够去认识上帝的爱，这个时候就能够去领受上帝所能赋予我们的生命和性情。</w:t>
      </w:r>
    </w:p>
    <w:p w14:paraId="30F0269F">
      <w:pPr>
        <w:widowControl/>
        <w:spacing w:line="360" w:lineRule="auto"/>
        <w:ind w:firstLine="560" w:firstLineChars="200"/>
        <w:jc w:val="left"/>
        <w:textAlignment w:val="baseline"/>
        <w:rPr>
          <w:rFonts w:hint="eastAsia" w:ascii="黑体" w:hAnsi="黑体" w:eastAsia="黑体" w:cs="黑体"/>
          <w:color w:val="262626"/>
          <w:kern w:val="0"/>
          <w:sz w:val="28"/>
          <w:szCs w:val="28"/>
        </w:rPr>
      </w:pPr>
      <w:r>
        <w:rPr>
          <w:rFonts w:hint="eastAsia" w:ascii="黑体" w:hAnsi="黑体" w:eastAsia="黑体" w:cs="黑体"/>
          <w:color w:val="262626"/>
          <w:kern w:val="0"/>
          <w:sz w:val="28"/>
          <w:szCs w:val="28"/>
        </w:rPr>
        <w:t>但是呢，就是因为堕落的人和上帝的存在这个之间有一个鸿沟，没办法来达成这种可以相通的；人要被提拔，同时上帝也要降卑——所以耶稣成为了人，他就是神人的联合。耶稣成了完全的人，但是耶稣是一个被圣灵所充满的人，在耶稣身上有上帝的隐藏在里面。</w:t>
      </w:r>
    </w:p>
    <w:p w14:paraId="7CDD16BC">
      <w:pPr>
        <w:widowControl/>
        <w:spacing w:line="360" w:lineRule="auto"/>
        <w:ind w:firstLine="560" w:firstLineChars="200"/>
        <w:jc w:val="left"/>
        <w:textAlignment w:val="baseline"/>
        <w:rPr>
          <w:rFonts w:hint="eastAsia" w:ascii="黑体" w:hAnsi="黑体" w:eastAsia="黑体" w:cs="黑体"/>
          <w:color w:val="262626"/>
          <w:kern w:val="0"/>
          <w:sz w:val="28"/>
          <w:szCs w:val="28"/>
        </w:rPr>
      </w:pPr>
      <w:r>
        <w:rPr>
          <w:rFonts w:hint="eastAsia" w:ascii="黑体" w:hAnsi="黑体" w:eastAsia="黑体" w:cs="黑体"/>
          <w:color w:val="262626"/>
          <w:kern w:val="0"/>
          <w:sz w:val="28"/>
          <w:szCs w:val="28"/>
        </w:rPr>
        <w:t>通过耶稣这个洁净的人性，就成了一种榜样，也成了一个我们可以得洁净的源头，也让人和耶稣可以来往了，人这个时候就得到提拔，人这个时候才能够做到——用心灵和诚实来敬拜上帝。</w:t>
      </w:r>
    </w:p>
    <w:p w14:paraId="1385009C">
      <w:pPr>
        <w:widowControl/>
        <w:spacing w:line="360" w:lineRule="auto"/>
        <w:ind w:firstLine="560" w:firstLineChars="200"/>
        <w:jc w:val="left"/>
        <w:textAlignment w:val="baseline"/>
        <w:rPr>
          <w:rFonts w:hint="eastAsia" w:ascii="黑体" w:hAnsi="黑体" w:eastAsia="黑体" w:cs="黑体"/>
          <w:color w:val="262626"/>
          <w:kern w:val="0"/>
          <w:sz w:val="28"/>
          <w:szCs w:val="28"/>
        </w:rPr>
      </w:pPr>
      <w:r>
        <w:rPr>
          <w:rFonts w:hint="eastAsia" w:ascii="黑体" w:hAnsi="黑体" w:eastAsia="黑体" w:cs="黑体"/>
          <w:color w:val="262626"/>
          <w:kern w:val="0"/>
          <w:sz w:val="28"/>
          <w:szCs w:val="28"/>
        </w:rPr>
        <w:t>所以我们必须要理解：耶稣成了百分之百的人，同时他也是百分之百的神。在他的人性当中是完全无罪的，耶稣成了一个救赎之源、洁净之源、生命之源。我们惟有通过耶稣的恩典，我们得到提拔，得到改变，我们才可能敬拜上帝，也才可能认识上帝，也才可能进入上帝的国。</w:t>
      </w:r>
    </w:p>
    <w:p w14:paraId="6754D188">
      <w:pPr>
        <w:widowControl/>
        <w:spacing w:line="360" w:lineRule="auto"/>
        <w:ind w:firstLine="562" w:firstLineChars="200"/>
        <w:jc w:val="left"/>
        <w:textAlignment w:val="baseline"/>
        <w:rPr>
          <w:rFonts w:hint="eastAsia" w:ascii="黑体" w:hAnsi="黑体" w:eastAsia="黑体" w:cs="黑体"/>
          <w:color w:val="262626"/>
          <w:kern w:val="0"/>
          <w:sz w:val="28"/>
          <w:szCs w:val="28"/>
        </w:rPr>
      </w:pPr>
      <w:r>
        <w:rPr>
          <w:rFonts w:hint="eastAsia" w:ascii="黑体" w:hAnsi="黑体" w:eastAsia="黑体" w:cs="黑体"/>
          <w:b/>
          <w:color w:val="262626"/>
          <w:kern w:val="0"/>
          <w:sz w:val="28"/>
          <w:szCs w:val="28"/>
        </w:rPr>
        <w:t>【约</w:t>
      </w:r>
      <w:r>
        <w:rPr>
          <w:rFonts w:hint="eastAsia" w:ascii="黑体" w:hAnsi="黑体" w:eastAsia="黑体" w:cs="黑体"/>
          <w:b/>
          <w:color w:val="262626"/>
          <w:kern w:val="0"/>
          <w:sz w:val="28"/>
          <w:szCs w:val="28"/>
        </w:rPr>
        <w:t>3:5</w:t>
      </w:r>
      <w:r>
        <w:rPr>
          <w:rFonts w:hint="eastAsia" w:ascii="黑体" w:hAnsi="黑体" w:eastAsia="黑体" w:cs="黑体"/>
          <w:b/>
          <w:color w:val="262626"/>
          <w:kern w:val="0"/>
          <w:sz w:val="28"/>
          <w:szCs w:val="28"/>
        </w:rPr>
        <w:t>】</w:t>
      </w:r>
      <w:r>
        <w:rPr>
          <w:rFonts w:hint="eastAsia" w:ascii="黑体" w:hAnsi="黑体" w:eastAsia="黑体" w:cs="黑体"/>
          <w:b/>
          <w:bCs/>
          <w:color w:val="262626"/>
          <w:kern w:val="0"/>
          <w:sz w:val="28"/>
          <w:szCs w:val="28"/>
        </w:rPr>
        <w:t>耶稣说：“我实实在在地告诉你：人若不是从水和圣灵生的，就不能进上帝的国</w:t>
      </w:r>
      <w:r>
        <w:rPr>
          <w:rFonts w:hint="eastAsia" w:ascii="黑体" w:hAnsi="黑体" w:eastAsia="黑体" w:cs="黑体"/>
          <w:b/>
          <w:color w:val="262626"/>
          <w:kern w:val="0"/>
          <w:sz w:val="28"/>
          <w:szCs w:val="28"/>
        </w:rPr>
        <w:t>。”</w:t>
      </w:r>
      <w:r>
        <w:rPr>
          <w:rFonts w:hint="eastAsia" w:ascii="黑体" w:hAnsi="黑体" w:eastAsia="黑体" w:cs="黑体"/>
          <w:color w:val="262626"/>
          <w:kern w:val="0"/>
          <w:sz w:val="28"/>
          <w:szCs w:val="28"/>
        </w:rPr>
        <w:t>这个“从水而生”代表悔改，也代表洁净；“从圣灵而生”，这就是重生，这样才能够进上帝的国。内心要完全地改变，才能够进入上帝的国。</w:t>
      </w:r>
    </w:p>
    <w:p w14:paraId="519BD1AE">
      <w:pPr>
        <w:widowControl/>
        <w:spacing w:line="360" w:lineRule="auto"/>
        <w:ind w:firstLine="562" w:firstLineChars="200"/>
        <w:jc w:val="left"/>
        <w:textAlignment w:val="baseline"/>
        <w:rPr>
          <w:rFonts w:hint="eastAsia" w:ascii="黑体" w:hAnsi="黑体" w:eastAsia="黑体" w:cs="黑体"/>
          <w:color w:val="262626"/>
          <w:kern w:val="0"/>
          <w:sz w:val="28"/>
          <w:szCs w:val="28"/>
          <w:highlight w:val="yellow"/>
        </w:rPr>
      </w:pPr>
      <w:r>
        <w:rPr>
          <w:rFonts w:hint="eastAsia" w:ascii="黑体" w:hAnsi="黑体" w:eastAsia="黑体" w:cs="黑体"/>
          <w:b/>
          <w:bCs/>
          <w:color w:val="262626"/>
          <w:kern w:val="0"/>
          <w:sz w:val="28"/>
          <w:szCs w:val="28"/>
        </w:rPr>
        <w:t>【约3:3</w:t>
      </w:r>
      <w:r>
        <w:rPr>
          <w:rFonts w:hint="eastAsia" w:ascii="黑体" w:hAnsi="黑体" w:eastAsia="黑体" w:cs="黑体"/>
          <w:b/>
          <w:bCs/>
          <w:color w:val="262626"/>
          <w:kern w:val="0"/>
          <w:sz w:val="28"/>
          <w:szCs w:val="28"/>
        </w:rPr>
        <w:t>】耶稣回答说：“我实实在在地告诉你：人若不重生，就不能见上帝的国。”</w:t>
      </w:r>
      <w:r>
        <w:rPr>
          <w:rFonts w:hint="eastAsia" w:ascii="黑体" w:hAnsi="黑体" w:eastAsia="黑体" w:cs="黑体"/>
          <w:color w:val="262626"/>
          <w:kern w:val="0"/>
          <w:sz w:val="28"/>
          <w:szCs w:val="28"/>
        </w:rPr>
        <w:t>没有经历重生的人，上帝的国，他能不能够理解呢？他没有见上帝的国，就是说他看都没看过，他很多事情是不能够理解、不能够领悟的，他对上帝是没有正确地认识的。可能他的理智有某一些神学的知识，但是他在灵里面是不能够和上帝真正地沟通，中间有鸿沟。所以，耶稣要成为我们的中保，耶稣要担当我们的罪，耶稣的洁净要来代替我们内心的污秽；然后呢，耶稣怎样在他的肉身里面领受圣灵的能力，我们也要获得同样的经验和经历，然后我们才能够成为上帝的儿女，理解上帝的事。</w:t>
      </w:r>
    </w:p>
    <w:p w14:paraId="092B89B3">
      <w:pPr>
        <w:widowControl/>
        <w:spacing w:line="360" w:lineRule="auto"/>
        <w:ind w:firstLine="560" w:firstLineChars="200"/>
        <w:jc w:val="left"/>
        <w:textAlignment w:val="baseline"/>
        <w:rPr>
          <w:rFonts w:hint="eastAsia" w:ascii="黑体" w:hAnsi="黑体" w:eastAsia="黑体" w:cs="黑体"/>
          <w:color w:val="262626"/>
          <w:kern w:val="0"/>
          <w:sz w:val="28"/>
          <w:szCs w:val="28"/>
        </w:rPr>
      </w:pPr>
      <w:r>
        <w:rPr>
          <w:rFonts w:hint="eastAsia" w:ascii="黑体" w:hAnsi="黑体" w:eastAsia="黑体" w:cs="黑体"/>
          <w:color w:val="262626"/>
          <w:kern w:val="0"/>
          <w:sz w:val="28"/>
          <w:szCs w:val="28"/>
        </w:rPr>
        <w:t>我们看约翰福音</w:t>
      </w:r>
      <w:r>
        <w:rPr>
          <w:rFonts w:hint="eastAsia" w:ascii="黑体" w:hAnsi="黑体" w:eastAsia="黑体" w:cs="黑体"/>
          <w:color w:val="262626"/>
          <w:kern w:val="0"/>
          <w:sz w:val="28"/>
          <w:szCs w:val="28"/>
        </w:rPr>
        <w:t>14</w:t>
      </w:r>
      <w:r>
        <w:rPr>
          <w:rFonts w:hint="eastAsia" w:ascii="黑体" w:hAnsi="黑体" w:eastAsia="黑体" w:cs="黑体"/>
          <w:color w:val="262626"/>
          <w:kern w:val="0"/>
          <w:sz w:val="28"/>
          <w:szCs w:val="28"/>
        </w:rPr>
        <w:t>章</w:t>
      </w:r>
      <w:r>
        <w:rPr>
          <w:rFonts w:hint="eastAsia" w:ascii="黑体" w:hAnsi="黑体" w:eastAsia="黑体" w:cs="黑体"/>
          <w:b/>
          <w:bCs/>
          <w:color w:val="262626"/>
          <w:kern w:val="0"/>
          <w:sz w:val="28"/>
          <w:szCs w:val="28"/>
        </w:rPr>
        <w:t>【约14:30</w:t>
      </w:r>
      <w:r>
        <w:rPr>
          <w:rFonts w:hint="eastAsia" w:ascii="黑体" w:hAnsi="黑体" w:eastAsia="黑体" w:cs="黑体"/>
          <w:b/>
          <w:bCs/>
          <w:color w:val="262626"/>
          <w:kern w:val="0"/>
          <w:sz w:val="28"/>
          <w:szCs w:val="28"/>
        </w:rPr>
        <w:t>】以后我不再和你们多说话，因为这世界的王将到，他在我里面是毫无所有。</w:t>
      </w:r>
      <w:r>
        <w:rPr>
          <w:rFonts w:hint="eastAsia" w:ascii="黑体" w:hAnsi="黑体" w:eastAsia="黑体" w:cs="黑体"/>
          <w:color w:val="262626"/>
          <w:kern w:val="0"/>
          <w:sz w:val="28"/>
          <w:szCs w:val="28"/>
        </w:rPr>
        <w:t>这句话的含义大家能理解吗？撒但在耶稣里面怎么样啊？耶稣说：“这世界的王在我里面是毫无所有。”所以我们要认识一点：耶稣的人性中所度过的是完全无罪的生活。</w:t>
      </w:r>
    </w:p>
    <w:p w14:paraId="1C3ED22F">
      <w:pPr>
        <w:widowControl/>
        <w:spacing w:line="360" w:lineRule="auto"/>
        <w:ind w:firstLine="560" w:firstLineChars="200"/>
        <w:jc w:val="left"/>
        <w:textAlignment w:val="baseline"/>
        <w:rPr>
          <w:rFonts w:hint="eastAsia" w:ascii="黑体" w:hAnsi="黑体" w:eastAsia="黑体" w:cs="黑体"/>
          <w:color w:val="262626"/>
          <w:kern w:val="0"/>
          <w:sz w:val="28"/>
          <w:szCs w:val="28"/>
        </w:rPr>
      </w:pPr>
      <w:r>
        <w:rPr>
          <w:rFonts w:hint="eastAsia" w:ascii="黑体" w:hAnsi="黑体" w:eastAsia="黑体" w:cs="黑体"/>
          <w:color w:val="262626"/>
          <w:kern w:val="0"/>
          <w:sz w:val="28"/>
          <w:szCs w:val="28"/>
        </w:rPr>
        <w:t>我们说到基督的本性的时候，是指他成为人的一种基本的特征，一个退化了的肉体，体力、智力和道德力都不如亚当受造的时候那种情形了，所以在这一方面，处在一个很软弱的、退化了的，一个无助的状态当中。就是需要求助。所以设身处地的就跟我们处在了一个同等的、软弱的这个状态当中。我们在说到基督的人性的时候</w:t>
      </w:r>
      <w:r>
        <w:rPr>
          <w:rFonts w:hint="eastAsia" w:ascii="黑体" w:hAnsi="黑体" w:eastAsia="黑体" w:cs="黑体"/>
          <w:color w:val="262626"/>
          <w:kern w:val="0"/>
          <w:sz w:val="28"/>
          <w:szCs w:val="28"/>
        </w:rPr>
        <w:t>，</w:t>
      </w:r>
      <w:r>
        <w:rPr>
          <w:rFonts w:hint="eastAsia" w:ascii="黑体" w:hAnsi="黑体" w:eastAsia="黑体" w:cs="黑体"/>
          <w:color w:val="262626"/>
          <w:kern w:val="0"/>
          <w:sz w:val="28"/>
          <w:szCs w:val="28"/>
        </w:rPr>
        <w:t>他作为人-</w:t>
      </w:r>
      <w:r>
        <w:rPr>
          <w:rFonts w:hint="eastAsia" w:ascii="黑体" w:hAnsi="黑体" w:eastAsia="黑体" w:cs="黑体"/>
          <w:color w:val="262626"/>
          <w:kern w:val="0"/>
          <w:sz w:val="28"/>
          <w:szCs w:val="28"/>
        </w:rPr>
        <w:t>-</w:t>
      </w:r>
      <w:r>
        <w:rPr>
          <w:rFonts w:hint="eastAsia" w:ascii="黑体" w:hAnsi="黑体" w:eastAsia="黑体" w:cs="黑体"/>
          <w:color w:val="262626"/>
          <w:kern w:val="0"/>
          <w:sz w:val="28"/>
          <w:szCs w:val="28"/>
        </w:rPr>
        <w:t>他的生活、作为人-</w:t>
      </w:r>
      <w:r>
        <w:rPr>
          <w:rFonts w:hint="eastAsia" w:ascii="黑体" w:hAnsi="黑体" w:eastAsia="黑体" w:cs="黑体"/>
          <w:color w:val="262626"/>
          <w:kern w:val="0"/>
          <w:sz w:val="28"/>
          <w:szCs w:val="28"/>
        </w:rPr>
        <w:t>-</w:t>
      </w:r>
      <w:r>
        <w:rPr>
          <w:rFonts w:hint="eastAsia" w:ascii="黑体" w:hAnsi="黑体" w:eastAsia="黑体" w:cs="黑体"/>
          <w:color w:val="262626"/>
          <w:kern w:val="0"/>
          <w:sz w:val="28"/>
          <w:szCs w:val="28"/>
        </w:rPr>
        <w:t>他的品格；耶稣虽然和我们有一样的软弱，但是他并没有我们所可能有的私欲，耶稣一点也没有我们可能有的私欲。他的品格没有受到任何罪恶的玷污。他的人性是完全无罪的生活，对此我们是毋庸置疑的！</w:t>
      </w:r>
    </w:p>
    <w:p w14:paraId="6B00606D">
      <w:pPr>
        <w:widowControl/>
        <w:spacing w:line="360" w:lineRule="auto"/>
        <w:ind w:firstLine="560" w:firstLineChars="200"/>
        <w:jc w:val="left"/>
        <w:textAlignment w:val="baseline"/>
        <w:rPr>
          <w:rFonts w:hint="eastAsia" w:ascii="黑体" w:hAnsi="黑体" w:eastAsia="黑体" w:cs="黑体"/>
          <w:color w:val="262626"/>
          <w:kern w:val="0"/>
          <w:sz w:val="28"/>
          <w:szCs w:val="28"/>
        </w:rPr>
      </w:pPr>
      <w:r>
        <w:rPr>
          <w:rFonts w:hint="eastAsia" w:ascii="黑体" w:hAnsi="黑体" w:eastAsia="黑体" w:cs="黑体"/>
          <w:color w:val="262626"/>
          <w:kern w:val="0"/>
          <w:sz w:val="28"/>
          <w:szCs w:val="28"/>
        </w:rPr>
        <w:t>他虽然取了一个堕落的人类的软弱的状况，也在凡事上受试探，但是他丝毫没有参与罪，他的心灵从来没有受到过罪恶的污染，魔鬼在他里面丝毫都没有进去，魔鬼只能伤基督的脚，却没有伤害基督的头。头脑是不是人的心？就是根源啊，就是“（心）里面”，所以说——</w:t>
      </w:r>
      <w:r>
        <w:rPr>
          <w:rFonts w:hint="eastAsia" w:ascii="黑体" w:hAnsi="黑体" w:eastAsia="黑体" w:cs="黑体"/>
          <w:bCs/>
          <w:color w:val="262626"/>
          <w:kern w:val="0"/>
          <w:sz w:val="28"/>
          <w:szCs w:val="28"/>
        </w:rPr>
        <w:t>“在我里面毫无所有。”</w:t>
      </w:r>
      <w:r>
        <w:rPr>
          <w:rFonts w:hint="eastAsia" w:ascii="黑体" w:hAnsi="黑体" w:eastAsia="黑体" w:cs="黑体"/>
          <w:color w:val="262626"/>
          <w:kern w:val="0"/>
          <w:sz w:val="28"/>
          <w:szCs w:val="28"/>
        </w:rPr>
        <w:t>他可以伤害耶稣的肉体，但是一点没有让耶稣的心灵被罪污染。哪怕就是在一个念头上，在一个思想上，耶稣也从没有屈从于试探的权势。所以他就说了这个话。撒但没有办法让耶稣产生疑惑或者灰心绝望。</w:t>
      </w:r>
    </w:p>
    <w:p w14:paraId="3C5032AB">
      <w:pPr>
        <w:widowControl/>
        <w:spacing w:line="360" w:lineRule="auto"/>
        <w:ind w:firstLine="560" w:firstLineChars="200"/>
        <w:jc w:val="left"/>
        <w:textAlignment w:val="baseline"/>
        <w:rPr>
          <w:rFonts w:hint="eastAsia" w:ascii="黑体" w:hAnsi="黑体" w:eastAsia="黑体" w:cs="黑体"/>
          <w:color w:val="262626"/>
          <w:kern w:val="0"/>
          <w:sz w:val="28"/>
          <w:szCs w:val="28"/>
        </w:rPr>
      </w:pPr>
      <w:r>
        <w:rPr>
          <w:rFonts w:hint="eastAsia" w:ascii="黑体" w:hAnsi="黑体" w:eastAsia="黑体" w:cs="黑体"/>
          <w:color w:val="262626"/>
          <w:kern w:val="0"/>
          <w:sz w:val="28"/>
          <w:szCs w:val="28"/>
        </w:rPr>
        <w:t>耶稣也是有可能会犯罪的，但是结果呢？在他里面却没有一片时、怀藏一点邪恶的倾向。现在大家想一想，假如耶稣的品行被玷污了，人类还有没有希望？没有希望了。就没有这种可能再交通的途径了，也找不到可以洁净我们的源头了。只有用干净的水才能够洗净所有的污秽，对不对？如果连这个洁净的源头都没有了，那谁自己能够洁净呢？所以耶稣必须要成为人，打通这个渠道，同时要成就一个救赎的根源，这是何等大的一个恩典哪！</w:t>
      </w:r>
    </w:p>
    <w:p w14:paraId="7307CF82">
      <w:pPr>
        <w:widowControl/>
        <w:spacing w:line="360" w:lineRule="auto"/>
        <w:ind w:firstLine="560" w:firstLineChars="200"/>
        <w:jc w:val="left"/>
        <w:textAlignment w:val="baseline"/>
        <w:rPr>
          <w:rFonts w:hint="eastAsia" w:ascii="黑体" w:hAnsi="黑体" w:eastAsia="黑体" w:cs="黑体"/>
          <w:color w:val="262626"/>
          <w:kern w:val="0"/>
          <w:sz w:val="28"/>
          <w:szCs w:val="28"/>
        </w:rPr>
      </w:pPr>
      <w:r>
        <w:rPr>
          <w:rFonts w:hint="eastAsia" w:ascii="黑体" w:hAnsi="黑体" w:eastAsia="黑体" w:cs="黑体"/>
          <w:color w:val="262626"/>
          <w:kern w:val="0"/>
          <w:sz w:val="28"/>
          <w:szCs w:val="28"/>
        </w:rPr>
        <w:t>耶稣是怎样来得胜的呢？在这个罪恶的世界中，他是不是忍受了挣扎和痛苦？他受到试探的时候，祈祷就成了一种需要和特权！</w:t>
      </w:r>
      <w:r>
        <w:rPr>
          <w:rFonts w:hint="eastAsia" w:ascii="黑体" w:hAnsi="黑体" w:eastAsia="黑体" w:cs="黑体"/>
          <w:b/>
          <w:bCs/>
          <w:color w:val="262626"/>
          <w:kern w:val="0"/>
          <w:sz w:val="28"/>
          <w:szCs w:val="28"/>
        </w:rPr>
        <w:t>他的人性是和神性相联合的，</w:t>
      </w:r>
      <w:r>
        <w:rPr>
          <w:rFonts w:hint="eastAsia" w:ascii="黑体" w:hAnsi="黑体" w:eastAsia="黑体" w:cs="黑体"/>
          <w:color w:val="262626"/>
          <w:kern w:val="0"/>
          <w:sz w:val="28"/>
          <w:szCs w:val="28"/>
        </w:rPr>
        <w:t>他就靠着这种能力的预备，忍受了撒但所加给他的一切的试探，然后保守了自己的洁净。</w:t>
      </w:r>
    </w:p>
    <w:p w14:paraId="6F00956F">
      <w:pPr>
        <w:widowControl/>
        <w:spacing w:line="360" w:lineRule="auto"/>
        <w:ind w:firstLine="560" w:firstLineChars="200"/>
        <w:jc w:val="left"/>
        <w:textAlignment w:val="baseline"/>
        <w:rPr>
          <w:rFonts w:hint="eastAsia" w:ascii="黑体" w:hAnsi="黑体" w:eastAsia="黑体" w:cs="黑体"/>
          <w:color w:val="262626"/>
          <w:kern w:val="0"/>
          <w:sz w:val="28"/>
          <w:szCs w:val="28"/>
        </w:rPr>
      </w:pPr>
      <w:r>
        <w:rPr>
          <w:rFonts w:hint="eastAsia" w:ascii="黑体" w:hAnsi="黑体" w:eastAsia="黑体" w:cs="黑体"/>
          <w:color w:val="262626"/>
          <w:kern w:val="0"/>
          <w:sz w:val="28"/>
          <w:szCs w:val="28"/>
        </w:rPr>
        <w:t>现在请大家要理解的就是，耶稣的死所成就的救恩是不是要洗净我们心中的污秽？然后呢，耶稣的人性是如何和神性联合来得胜的——他是不是也乐意把他的灵同样地赐予亚当的每一个子女们？所以，耶稣也让我们这样去得胜、去洁净。</w:t>
      </w:r>
    </w:p>
    <w:p w14:paraId="2828D14E">
      <w:pPr>
        <w:widowControl/>
        <w:spacing w:line="360" w:lineRule="auto"/>
        <w:ind w:firstLine="562" w:firstLineChars="200"/>
        <w:jc w:val="left"/>
        <w:textAlignment w:val="baseline"/>
        <w:rPr>
          <w:rFonts w:hint="eastAsia" w:ascii="黑体" w:hAnsi="黑体" w:eastAsia="黑体" w:cs="黑体"/>
          <w:color w:val="262626"/>
          <w:kern w:val="0"/>
          <w:sz w:val="28"/>
          <w:szCs w:val="28"/>
          <w:highlight w:val="yellow"/>
        </w:rPr>
      </w:pPr>
      <w:r>
        <w:rPr>
          <w:rFonts w:hint="eastAsia" w:ascii="黑体" w:hAnsi="黑体" w:eastAsia="黑体" w:cs="黑体"/>
          <w:b/>
          <w:bCs/>
          <w:color w:val="262626"/>
          <w:kern w:val="0"/>
          <w:sz w:val="28"/>
          <w:szCs w:val="28"/>
        </w:rPr>
        <w:t>【诗30:11】你已将我的哀哭变为跳舞，将我的麻衣脱去，给我披上喜乐。</w:t>
      </w:r>
      <w:r>
        <w:rPr>
          <w:rFonts w:hint="eastAsia" w:ascii="黑体" w:hAnsi="黑体" w:eastAsia="黑体" w:cs="黑体"/>
          <w:color w:val="262626"/>
          <w:kern w:val="0"/>
          <w:sz w:val="28"/>
          <w:szCs w:val="28"/>
        </w:rPr>
        <w:t>这讲到耶稣恩典的医治。耶稣成了人，但是他既没有后天的罪的嗜好，也没有先天的罪的嗜好，他没有受到任何罪的污染。大家在说罪的事情的时候，就是指心里面的污染，那种不洁。我们受到了罪的污染，所以我们的内心需要洁净。</w:t>
      </w:r>
    </w:p>
    <w:p w14:paraId="4F58D502">
      <w:pPr>
        <w:widowControl/>
        <w:spacing w:line="360" w:lineRule="auto"/>
        <w:ind w:firstLine="560" w:firstLineChars="200"/>
        <w:jc w:val="left"/>
        <w:textAlignment w:val="baseline"/>
        <w:rPr>
          <w:rFonts w:hint="eastAsia" w:ascii="黑体" w:hAnsi="黑体" w:eastAsia="黑体" w:cs="黑体"/>
          <w:color w:val="262626"/>
          <w:kern w:val="0"/>
          <w:sz w:val="28"/>
          <w:szCs w:val="28"/>
        </w:rPr>
      </w:pPr>
      <w:r>
        <w:rPr>
          <w:rFonts w:hint="eastAsia" w:ascii="黑体" w:hAnsi="黑体" w:eastAsia="黑体" w:cs="黑体"/>
          <w:color w:val="262626"/>
          <w:kern w:val="0"/>
          <w:sz w:val="28"/>
          <w:szCs w:val="28"/>
        </w:rPr>
        <w:t>每一个人基本上都有与生俱来的自私心，父母的遗传对每个人的影响这个就要因人而异了，</w:t>
      </w:r>
      <w:r>
        <w:rPr>
          <w:rFonts w:hint="eastAsia" w:ascii="黑体" w:hAnsi="黑体" w:eastAsia="黑体" w:cs="黑体"/>
          <w:bCs/>
          <w:color w:val="262626"/>
          <w:kern w:val="0"/>
          <w:sz w:val="28"/>
          <w:szCs w:val="28"/>
        </w:rPr>
        <w:t>我们在母腹里怀胎的时候就受到了罪的污染，</w:t>
      </w:r>
      <w:r>
        <w:rPr>
          <w:rFonts w:hint="eastAsia" w:ascii="黑体" w:hAnsi="黑体" w:eastAsia="黑体" w:cs="黑体"/>
          <w:color w:val="262626"/>
          <w:kern w:val="0"/>
          <w:sz w:val="28"/>
          <w:szCs w:val="28"/>
        </w:rPr>
        <w:t>我们生下来不是一个天生的洁净的人，并没有与生俱来的圣洁，所以我们需要耶稣洁净我们。</w:t>
      </w:r>
    </w:p>
    <w:p w14:paraId="0E91A2F9">
      <w:pPr>
        <w:widowControl/>
        <w:spacing w:line="360" w:lineRule="auto"/>
        <w:ind w:firstLine="560" w:firstLineChars="200"/>
        <w:jc w:val="left"/>
        <w:textAlignment w:val="baseline"/>
        <w:rPr>
          <w:rFonts w:hint="eastAsia" w:ascii="黑体" w:hAnsi="黑体" w:eastAsia="黑体" w:cs="黑体"/>
          <w:color w:val="262626"/>
          <w:kern w:val="0"/>
          <w:sz w:val="28"/>
          <w:szCs w:val="28"/>
        </w:rPr>
      </w:pPr>
      <w:r>
        <w:rPr>
          <w:rFonts w:hint="eastAsia" w:ascii="黑体" w:hAnsi="黑体" w:eastAsia="黑体" w:cs="黑体"/>
          <w:color w:val="262626"/>
          <w:kern w:val="0"/>
          <w:sz w:val="28"/>
          <w:szCs w:val="28"/>
        </w:rPr>
        <w:t>魔鬼在我们的心里面种植——嫉妒、恶念、猜疑、谤渎、急躁、偏执、利己、贪婪、虚荣......把这些东西都种植在人心里，盘踞在人的心灵当中。这么一个被污秽的、恶毒的东西、罪的东西所盘踞的心灵，所结出来的果子就会败坏许多的人。然后在教会当中，这样的一个污秽的内心也就会扼杀那宝贵的爱。那怎么办呢？人们在这个世界上有烦恼、有疾病、有忧伤，然后身、心、灵都不断地受到损耗，这个问题怎么解决呢？医生能够给予治疗吗？一个破碎的心，医生不能治疗；也没有人能够给别人心灵上的安宁；别人也不能够消除你的烦恼，去除你的疾病。我们有名誉，有才能，有天赋，但是这一切，对于一个忧伤、污秽的内心，在罪的损耗当中的人心，这都是无济于事的。</w:t>
      </w:r>
    </w:p>
    <w:p w14:paraId="6DA085CA">
      <w:pPr>
        <w:widowControl/>
        <w:spacing w:line="360" w:lineRule="auto"/>
        <w:ind w:firstLine="560" w:firstLineChars="200"/>
        <w:jc w:val="left"/>
        <w:textAlignment w:val="baseline"/>
        <w:rPr>
          <w:rFonts w:hint="eastAsia" w:ascii="黑体" w:hAnsi="黑体" w:eastAsia="黑体" w:cs="黑体"/>
          <w:color w:val="262626"/>
          <w:kern w:val="0"/>
          <w:sz w:val="28"/>
          <w:szCs w:val="28"/>
        </w:rPr>
      </w:pPr>
      <w:r>
        <w:rPr>
          <w:rFonts w:hint="eastAsia" w:ascii="黑体" w:hAnsi="黑体" w:eastAsia="黑体" w:cs="黑体"/>
          <w:color w:val="262626"/>
          <w:kern w:val="0"/>
          <w:sz w:val="28"/>
          <w:szCs w:val="28"/>
        </w:rPr>
        <w:t>人的心灵所需要的——只有上帝才是人唯一的希望，上帝的灵要住到人的心中来，就能够把整个人的生活改变了——你罪恶的思想丢开了，不良的行为就抛弃了。有了爱，有了谦让，有了和平，这些就代替了愤怒，代替了嫉妒，代替了纷争；喜乐代替了忧愁</w:t>
      </w:r>
      <w:r>
        <w:rPr>
          <w:rFonts w:hint="eastAsia" w:ascii="黑体" w:hAnsi="黑体" w:eastAsia="黑体" w:cs="黑体"/>
          <w:color w:val="262626"/>
          <w:kern w:val="0"/>
          <w:sz w:val="28"/>
          <w:szCs w:val="28"/>
        </w:rPr>
        <w:t>……</w:t>
      </w:r>
      <w:r>
        <w:rPr>
          <w:rFonts w:hint="eastAsia" w:ascii="黑体" w:hAnsi="黑体" w:eastAsia="黑体" w:cs="黑体"/>
          <w:color w:val="262626"/>
          <w:kern w:val="0"/>
          <w:sz w:val="28"/>
          <w:szCs w:val="28"/>
        </w:rPr>
        <w:t>然后人的面容也开始反映天上的光辉。这就是什么？这就是因着信——看不见的上帝的恩典临格在人的心中，就像有天上的光芒来驱散了人内心的黑暗一样，就像有一股从圣灵而来的爱的洪流，然后把人的内心给洗净了一样！把后天培养的、先天遗传的所有的不良嗜好，那些私欲——盘踞在内心的这些东西全部冲洗干净！这就是上帝的医治！哀哭变为跳舞，麻衣披上喜乐！</w:t>
      </w:r>
    </w:p>
    <w:p w14:paraId="6AE2A065">
      <w:pPr>
        <w:widowControl/>
        <w:spacing w:line="360" w:lineRule="auto"/>
        <w:ind w:firstLine="560" w:firstLineChars="200"/>
        <w:jc w:val="left"/>
        <w:textAlignment w:val="baseline"/>
        <w:rPr>
          <w:rFonts w:hint="eastAsia" w:ascii="黑体" w:hAnsi="黑体" w:eastAsia="黑体" w:cs="黑体"/>
          <w:color w:val="262626"/>
          <w:kern w:val="0"/>
          <w:sz w:val="28"/>
          <w:szCs w:val="28"/>
        </w:rPr>
      </w:pPr>
      <w:r>
        <w:rPr>
          <w:rFonts w:hint="eastAsia" w:ascii="黑体" w:hAnsi="黑体" w:eastAsia="黑体" w:cs="黑体"/>
          <w:color w:val="262626"/>
          <w:kern w:val="0"/>
          <w:sz w:val="28"/>
          <w:szCs w:val="28"/>
        </w:rPr>
        <w:t>基督的爱就是赋予生命的能力，一旦领受这样的一个恩典，心中怀藏了基督的爱，那么你的头脑、你的心脏、你的神经，都会得到一种神奇的抚摸，一种医治。人的精力也被激励起来，活跃起来。人的内心就开始摆脱那些罪责感、忧伤、挂虑、焦急</w:t>
      </w:r>
      <w:r>
        <w:rPr>
          <w:rFonts w:hint="eastAsia" w:ascii="黑体" w:hAnsi="黑体" w:eastAsia="黑体" w:cs="黑体"/>
          <w:color w:val="262626"/>
          <w:kern w:val="0"/>
          <w:sz w:val="28"/>
          <w:szCs w:val="28"/>
        </w:rPr>
        <w:t>……</w:t>
      </w:r>
      <w:r>
        <w:rPr>
          <w:rFonts w:hint="eastAsia" w:ascii="黑体" w:hAnsi="黑体" w:eastAsia="黑体" w:cs="黑体"/>
          <w:color w:val="262626"/>
          <w:kern w:val="0"/>
          <w:sz w:val="28"/>
          <w:szCs w:val="28"/>
        </w:rPr>
        <w:t>，随之而来的，就是宁静、泰然自若</w:t>
      </w:r>
      <w:r>
        <w:rPr>
          <w:rFonts w:hint="eastAsia" w:ascii="黑体" w:hAnsi="黑体" w:eastAsia="黑体" w:cs="黑体"/>
          <w:color w:val="262626"/>
          <w:kern w:val="0"/>
          <w:sz w:val="28"/>
          <w:szCs w:val="28"/>
        </w:rPr>
        <w:t>……</w:t>
      </w:r>
      <w:r>
        <w:rPr>
          <w:rFonts w:hint="eastAsia" w:ascii="黑体" w:hAnsi="黑体" w:eastAsia="黑体" w:cs="黑体"/>
          <w:color w:val="262626"/>
          <w:kern w:val="0"/>
          <w:sz w:val="28"/>
          <w:szCs w:val="28"/>
        </w:rPr>
        <w:t>为什么呢？因为在人的心灵当中种植了一种——属世的事情不能够摧毁的——一种属天的喜乐、一种属天的生命，一种从天上来的医治和健康。</w:t>
      </w:r>
    </w:p>
    <w:p w14:paraId="694F08FD">
      <w:pPr>
        <w:widowControl/>
        <w:spacing w:line="360" w:lineRule="auto"/>
        <w:ind w:firstLine="560" w:firstLineChars="200"/>
        <w:jc w:val="left"/>
        <w:textAlignment w:val="baseline"/>
        <w:rPr>
          <w:rFonts w:hint="eastAsia" w:ascii="黑体" w:hAnsi="黑体" w:eastAsia="黑体" w:cs="黑体"/>
          <w:color w:val="262626"/>
          <w:kern w:val="0"/>
          <w:sz w:val="28"/>
          <w:szCs w:val="28"/>
        </w:rPr>
      </w:pPr>
      <w:r>
        <w:rPr>
          <w:rFonts w:hint="eastAsia" w:ascii="黑体" w:hAnsi="黑体" w:eastAsia="黑体" w:cs="黑体"/>
          <w:color w:val="262626"/>
          <w:kern w:val="0"/>
          <w:sz w:val="28"/>
          <w:szCs w:val="28"/>
        </w:rPr>
        <w:t>虽然我们从我们的父母会受到遗传的影响，我们的心灵方面、我们的身体方面，都可能受到父母罪的放纵所带来的严重的后果，父母替我们作了选择，父母负有责任。因着遗传的规律，我们不可避免地受到了影响，我们后天也培养了很多罪的嗜好，这些私欲都是盘踞在人的内心当中需要得到洁净，这是根本的问题。</w:t>
      </w:r>
    </w:p>
    <w:p w14:paraId="3569B88D">
      <w:pPr>
        <w:widowControl/>
        <w:spacing w:line="360" w:lineRule="auto"/>
        <w:ind w:firstLine="560" w:firstLineChars="200"/>
        <w:jc w:val="left"/>
        <w:textAlignment w:val="baseline"/>
        <w:rPr>
          <w:rFonts w:hint="eastAsia" w:ascii="黑体" w:hAnsi="黑体" w:eastAsia="黑体" w:cs="黑体"/>
          <w:color w:val="262626"/>
          <w:kern w:val="0"/>
          <w:sz w:val="28"/>
          <w:szCs w:val="28"/>
        </w:rPr>
      </w:pPr>
      <w:r>
        <w:rPr>
          <w:rFonts w:hint="eastAsia" w:ascii="黑体" w:hAnsi="黑体" w:eastAsia="黑体" w:cs="黑体"/>
          <w:color w:val="262626"/>
          <w:kern w:val="0"/>
          <w:sz w:val="28"/>
          <w:szCs w:val="28"/>
        </w:rPr>
        <w:t>大家要想想，若没有一个圣洁的内心，人总会自私的，总会有罪的，总会邪恶的；没有一个圣洁的心，也不会产生正确的行为。为什么人们会有不义的行为呢？为什么会有猜忌、仇恨、嫉妒，会有那种恶意的猜测，会有一些可恨、可憎的罪行——都是因为缺乏一个洁净的心灵，缺乏圣灵，缺乏这个生命的这种义的源头。</w:t>
      </w:r>
    </w:p>
    <w:p w14:paraId="4AC49A75">
      <w:pPr>
        <w:widowControl/>
        <w:spacing w:line="360" w:lineRule="auto"/>
        <w:ind w:firstLine="560" w:firstLineChars="200"/>
        <w:jc w:val="left"/>
        <w:textAlignment w:val="baseline"/>
        <w:rPr>
          <w:rFonts w:hint="eastAsia" w:ascii="黑体" w:hAnsi="黑体" w:eastAsia="黑体" w:cs="黑体"/>
          <w:color w:val="262626"/>
          <w:kern w:val="0"/>
          <w:sz w:val="28"/>
          <w:szCs w:val="28"/>
        </w:rPr>
      </w:pPr>
      <w:r>
        <w:rPr>
          <w:rFonts w:hint="eastAsia" w:ascii="黑体" w:hAnsi="黑体" w:eastAsia="黑体" w:cs="黑体"/>
          <w:color w:val="262626"/>
          <w:kern w:val="0"/>
          <w:sz w:val="28"/>
          <w:szCs w:val="28"/>
        </w:rPr>
        <w:t>很多人感觉到自己已经遵守了上帝的诫命，但是实际上，可能没有准备好——完全洁净地站立在上帝面前。有没有远离那些腐败的罪恶和私欲？如果只是表面上遵守了诫命，内心没有洁净，那事实上，我们并不拥有那种应该拥有的能力，我们也无法以我们外在的行为使不信的人信服。所以，我们最重要的预备——为耶稣再来最重要的预备，就是要内心的洁净。内心的洁净是从耶稣的恩典而来的，所有的人都是一个污秽的内心，耶稣能够洗净我们，因着信心就可以得着的！耶稣在地上成为了人，耶稣得胜了，所以这样的经验要成为我们的经验。</w:t>
      </w:r>
    </w:p>
    <w:p w14:paraId="69EB768B">
      <w:pPr>
        <w:widowControl/>
        <w:spacing w:line="360" w:lineRule="auto"/>
        <w:ind w:firstLine="562" w:firstLineChars="200"/>
        <w:jc w:val="left"/>
        <w:textAlignment w:val="baseline"/>
        <w:rPr>
          <w:rFonts w:hint="eastAsia" w:ascii="黑体" w:hAnsi="黑体" w:eastAsia="黑体" w:cs="黑体"/>
          <w:color w:val="262626"/>
          <w:kern w:val="0"/>
          <w:sz w:val="28"/>
          <w:szCs w:val="28"/>
        </w:rPr>
      </w:pPr>
      <w:r>
        <w:rPr>
          <w:rFonts w:hint="eastAsia" w:ascii="黑体" w:hAnsi="黑体" w:eastAsia="黑体" w:cs="黑体"/>
          <w:b/>
          <w:bCs/>
          <w:color w:val="262626"/>
          <w:kern w:val="0"/>
          <w:sz w:val="28"/>
          <w:szCs w:val="28"/>
        </w:rPr>
        <w:t>【诗51:10</w:t>
      </w:r>
      <w:r>
        <w:rPr>
          <w:rFonts w:hint="eastAsia" w:ascii="黑体" w:hAnsi="黑体" w:eastAsia="黑体" w:cs="黑体"/>
          <w:b/>
          <w:bCs/>
          <w:color w:val="262626"/>
          <w:kern w:val="0"/>
          <w:sz w:val="28"/>
          <w:szCs w:val="28"/>
        </w:rPr>
        <w:t>】上帝啊，求你为我造清洁的心，使我里面重新有正直的灵（“正直”或作“坚定”）。</w:t>
      </w:r>
      <w:r>
        <w:rPr>
          <w:rFonts w:hint="eastAsia" w:ascii="黑体" w:hAnsi="黑体" w:eastAsia="黑体" w:cs="黑体"/>
          <w:color w:val="262626"/>
          <w:kern w:val="0"/>
          <w:sz w:val="28"/>
          <w:szCs w:val="28"/>
        </w:rPr>
        <w:t>这里说到“为我造清洁的心”，这是正确的开始！这也是基督徒品格的根基，因为一生的果效是从心发出来的。但是大家对基督教信仰的理解通常就是：先是在行为上不要犯，然后呢，在言语上不要犯，然后呢，心思意念上不要犯。颠倒过来了，这就把基督的福音变成了律法主义的信仰，颠倒过来了！太可怕了。这就是教会软弱无力的原因，我们没有凭着真正的信心去接受耶稣洁净的这个源头，使我们有一个正确的开始，有一个根基，从心发出一生的果效。</w:t>
      </w:r>
    </w:p>
    <w:p w14:paraId="7010A617">
      <w:pPr>
        <w:widowControl/>
        <w:spacing w:line="360" w:lineRule="auto"/>
        <w:ind w:firstLine="560" w:firstLineChars="200"/>
        <w:jc w:val="left"/>
        <w:textAlignment w:val="baseline"/>
        <w:rPr>
          <w:rFonts w:hint="eastAsia" w:ascii="黑体" w:hAnsi="黑体" w:eastAsia="黑体" w:cs="黑体"/>
          <w:color w:val="262626"/>
          <w:kern w:val="0"/>
          <w:sz w:val="28"/>
          <w:szCs w:val="28"/>
        </w:rPr>
      </w:pPr>
      <w:r>
        <w:rPr>
          <w:rFonts w:hint="eastAsia" w:ascii="黑体" w:hAnsi="黑体" w:eastAsia="黑体" w:cs="黑体"/>
          <w:color w:val="262626"/>
          <w:kern w:val="0"/>
          <w:sz w:val="28"/>
          <w:szCs w:val="28"/>
        </w:rPr>
        <w:t>我们越是要传真理，越是需要在上帝面前有个正直的心灵，清洁的心灵。工作越重要，我们的责任越重大，我们就越需要清洁的心！我们需要上帝恩典的供应，然后圣灵的能力也必与我们的每一个努力同工。</w:t>
      </w:r>
    </w:p>
    <w:p w14:paraId="2EABFE85">
      <w:pPr>
        <w:widowControl/>
        <w:spacing w:line="360" w:lineRule="auto"/>
        <w:ind w:firstLine="560" w:firstLineChars="200"/>
        <w:jc w:val="left"/>
        <w:textAlignment w:val="baseline"/>
        <w:rPr>
          <w:rFonts w:hint="eastAsia" w:ascii="黑体" w:hAnsi="黑体" w:eastAsia="黑体" w:cs="黑体"/>
          <w:color w:val="262626"/>
          <w:kern w:val="0"/>
          <w:sz w:val="28"/>
          <w:szCs w:val="28"/>
        </w:rPr>
      </w:pPr>
      <w:r>
        <w:rPr>
          <w:rFonts w:hint="eastAsia" w:ascii="黑体" w:hAnsi="黑体" w:eastAsia="黑体" w:cs="黑体"/>
          <w:color w:val="262626"/>
          <w:kern w:val="0"/>
          <w:sz w:val="28"/>
          <w:szCs w:val="28"/>
        </w:rPr>
        <w:t>所以，各位弟兄姊妹，我们都是单纯地愿意领受真正的真理的人，我们要热切不懈地去寻求这个真正的福音的经验，要在恩典上获得更大的长进，我们彼此之间的不同意见就会消失，我们自然就会同心合意，然后在我们的群体当中，就会弥漫着一种纯洁和爱。因为仰望基督，我们就改变了！我们思想基督的品格，我们变成他的形象。这不是我们自己改变了某种想法或者态度，改变了某种认识去做到的，你必须带着你原原本本的、本来面目来就耶稣，来就耶稣，然后让他改变你！让你口唱新歌赞美上帝！不是说我们对某个人改变一下想法。</w:t>
      </w:r>
    </w:p>
    <w:p w14:paraId="3DF317B2">
      <w:pPr>
        <w:widowControl/>
        <w:spacing w:line="360" w:lineRule="auto"/>
        <w:ind w:firstLine="560" w:firstLineChars="200"/>
        <w:jc w:val="left"/>
        <w:textAlignment w:val="baseline"/>
        <w:rPr>
          <w:rFonts w:hint="eastAsia" w:ascii="黑体" w:hAnsi="黑体" w:eastAsia="黑体" w:cs="黑体"/>
          <w:color w:val="262626"/>
          <w:kern w:val="0"/>
          <w:sz w:val="28"/>
          <w:szCs w:val="28"/>
        </w:rPr>
      </w:pPr>
      <w:r>
        <w:rPr>
          <w:rFonts w:hint="eastAsia" w:ascii="黑体" w:hAnsi="黑体" w:eastAsia="黑体" w:cs="黑体"/>
          <w:color w:val="262626"/>
          <w:kern w:val="0"/>
          <w:sz w:val="28"/>
          <w:szCs w:val="28"/>
        </w:rPr>
        <w:t>我们对这个老人很不耐烦，我们就发现自己不对了，下次说：“哎呀，我要换一个角度想想，我要改变一下我的思维方式，其实他也很可怜的。那么我老的时候我也会是这样子的。”这仅仅是一种改变你的思维方式，这个对不对呢？这就是世上的心理学！这就是什么？这就是所谓的成功学！这就是什么？世人的哲学！有它一定的价值。但是要记住：不是你自己改变自己的想法和观念就能够揣摩而得的，不是说你凭着自己去调整一些说话的语气、表达的措词、改变一下考虑问题的角度，这也有一定的作用，但是从根本上讲这是世人的方法，不是基督的方法，大家理解吧。</w:t>
      </w:r>
    </w:p>
    <w:p w14:paraId="698DB7BD">
      <w:pPr>
        <w:widowControl/>
        <w:spacing w:line="360" w:lineRule="auto"/>
        <w:ind w:firstLine="560" w:firstLineChars="200"/>
        <w:jc w:val="left"/>
        <w:textAlignment w:val="baseline"/>
        <w:rPr>
          <w:rFonts w:hint="eastAsia" w:ascii="黑体" w:hAnsi="黑体" w:eastAsia="黑体" w:cs="黑体"/>
          <w:color w:val="262626"/>
          <w:kern w:val="0"/>
          <w:sz w:val="28"/>
          <w:szCs w:val="28"/>
        </w:rPr>
      </w:pPr>
      <w:r>
        <w:rPr>
          <w:rFonts w:hint="eastAsia" w:ascii="黑体" w:hAnsi="黑体" w:eastAsia="黑体" w:cs="黑体"/>
          <w:color w:val="262626"/>
          <w:kern w:val="0"/>
          <w:sz w:val="28"/>
          <w:szCs w:val="28"/>
        </w:rPr>
        <w:t>就像耶稣对尼哥底母说的——不是生活的改良，不是某种观念和认识的角度的调整，而是人必须领受上帝的灵。因为你内心这个污秽被除掉了，你领受了上帝的灵，上帝的灵才能够成为一种原则，成为一种源头，使人自然地表现出对人的怜悯和爱。我们一点也不愿意伤害他，这个爱，就能够遮掩很多的罪；爱就是一种施予、属灵的感化力、以善胜恶的力量。</w:t>
      </w:r>
    </w:p>
    <w:p w14:paraId="21F0F5B1">
      <w:pPr>
        <w:widowControl/>
        <w:spacing w:line="360" w:lineRule="auto"/>
        <w:ind w:firstLine="560" w:firstLineChars="200"/>
        <w:jc w:val="left"/>
        <w:textAlignment w:val="baseline"/>
        <w:rPr>
          <w:rFonts w:hint="eastAsia" w:ascii="黑体" w:hAnsi="黑体" w:eastAsia="黑体" w:cs="黑体"/>
          <w:color w:val="262626"/>
          <w:kern w:val="0"/>
          <w:sz w:val="28"/>
          <w:szCs w:val="28"/>
        </w:rPr>
      </w:pPr>
      <w:r>
        <w:rPr>
          <w:rFonts w:hint="eastAsia" w:ascii="黑体" w:hAnsi="黑体" w:eastAsia="黑体" w:cs="黑体"/>
          <w:color w:val="262626"/>
          <w:kern w:val="0"/>
          <w:sz w:val="28"/>
          <w:szCs w:val="28"/>
        </w:rPr>
        <w:t>耶稣为什么在地上接近我们呢？他到处就是流淌着洁净的泉源，对那些响应的人心，就能够产生一种救恩的作用。但是人有选择权，这个机能是你自己去运用的。人若拒绝这个悔改的呼召，不作出一种回应，他的心就刚硬，就黑暗了，也就是他挡住了这个爱的洪流。我们再看一处经文，马可福音4章，就是马可福音撒种的比喻。这里撒种的比喻，土</w:t>
      </w:r>
      <w:r>
        <w:rPr>
          <w:rFonts w:hint="eastAsia" w:ascii="黑体" w:hAnsi="黑体" w:eastAsia="黑体" w:cs="黑体"/>
          <w:color w:val="262626"/>
          <w:kern w:val="0"/>
          <w:sz w:val="28"/>
          <w:szCs w:val="28"/>
        </w:rPr>
        <w:t>浅石头地我专门做了一篇讲道，这是另一种情况：</w:t>
      </w:r>
    </w:p>
    <w:p w14:paraId="7E8D4BED">
      <w:pPr>
        <w:widowControl/>
        <w:spacing w:line="360" w:lineRule="auto"/>
        <w:ind w:firstLine="562" w:firstLineChars="200"/>
        <w:jc w:val="left"/>
        <w:textAlignment w:val="baseline"/>
        <w:rPr>
          <w:rFonts w:hint="eastAsia" w:ascii="黑体" w:hAnsi="黑体" w:eastAsia="黑体" w:cs="黑体"/>
          <w:color w:val="262626"/>
          <w:kern w:val="0"/>
          <w:sz w:val="28"/>
          <w:szCs w:val="28"/>
        </w:rPr>
      </w:pPr>
      <w:r>
        <w:rPr>
          <w:rFonts w:hint="eastAsia" w:ascii="黑体" w:hAnsi="黑体" w:eastAsia="黑体" w:cs="黑体"/>
          <w:b/>
          <w:bCs/>
          <w:color w:val="262626"/>
          <w:kern w:val="0"/>
          <w:sz w:val="28"/>
          <w:szCs w:val="28"/>
        </w:rPr>
        <w:t>【可4:18-19</w:t>
      </w:r>
      <w:r>
        <w:rPr>
          <w:rFonts w:hint="eastAsia" w:ascii="黑体" w:hAnsi="黑体" w:eastAsia="黑体" w:cs="黑体"/>
          <w:b/>
          <w:bCs/>
          <w:color w:val="262626"/>
          <w:kern w:val="0"/>
          <w:sz w:val="28"/>
          <w:szCs w:val="28"/>
        </w:rPr>
        <w:t>】还有那撒在荆棘里的，就是人听了道，后来有世上的思虑、钱财的迷惑和别样的私欲，进来把道挤住了，就不能结实。</w:t>
      </w:r>
      <w:r>
        <w:rPr>
          <w:rFonts w:hint="eastAsia" w:ascii="黑体" w:hAnsi="黑体" w:eastAsia="黑体" w:cs="黑体"/>
          <w:color w:val="262626"/>
          <w:kern w:val="0"/>
          <w:sz w:val="28"/>
          <w:szCs w:val="28"/>
        </w:rPr>
        <w:t>这里说到荆棘是不是好东西呢？当然不是好东西。荆棘都是要铲除的，荆棘都是私欲，说到什么？“世上的思虑、钱财的迷惑和别样的私欲，把道挤住了。”就是这些东西，把你的心思给转移了，把你的心思的力量给拖累了，把你的体力、智力和灵力都产生了一种弱化的影响，所以使我们没办法集中在永生的奥秘上，在这个方面揣摩的也少，花的时间也少，经验的也少。</w:t>
      </w:r>
    </w:p>
    <w:p w14:paraId="4CAE77F1">
      <w:pPr>
        <w:widowControl/>
        <w:spacing w:line="360" w:lineRule="auto"/>
        <w:ind w:firstLine="560" w:firstLineChars="200"/>
        <w:jc w:val="left"/>
        <w:textAlignment w:val="baseline"/>
        <w:rPr>
          <w:rFonts w:hint="eastAsia" w:ascii="黑体" w:hAnsi="黑体" w:eastAsia="黑体" w:cs="黑体"/>
          <w:color w:val="262626"/>
          <w:kern w:val="0"/>
          <w:sz w:val="28"/>
          <w:szCs w:val="28"/>
        </w:rPr>
      </w:pPr>
      <w:r>
        <w:rPr>
          <w:rFonts w:hint="eastAsia" w:ascii="黑体" w:hAnsi="黑体" w:eastAsia="黑体" w:cs="黑体"/>
          <w:color w:val="262626"/>
          <w:kern w:val="0"/>
          <w:sz w:val="28"/>
          <w:szCs w:val="28"/>
        </w:rPr>
        <w:t>这里说到“世上的思虑”，就是对这个世界太多的关注。“钱财的迷惑”，就是这些财富给你带来了某种欺骗。还有呢？“别样的私欲”，“别样的私欲”在原文的直接表达是：“对那些别的某些事情的</w:t>
      </w:r>
      <w:r>
        <w:rPr>
          <w:rFonts w:hint="eastAsia" w:ascii="黑体" w:hAnsi="黑体" w:eastAsia="黑体" w:cs="黑体"/>
          <w:color w:val="262626"/>
          <w:kern w:val="0"/>
          <w:sz w:val="28"/>
          <w:szCs w:val="28"/>
        </w:rPr>
        <w:t>……一种贪求</w:t>
      </w:r>
      <w:r>
        <w:rPr>
          <w:rFonts w:hint="eastAsia" w:ascii="黑体" w:hAnsi="黑体" w:eastAsia="黑体" w:cs="黑体"/>
          <w:color w:val="262626"/>
          <w:kern w:val="0"/>
          <w:sz w:val="28"/>
          <w:szCs w:val="28"/>
        </w:rPr>
        <w:t>、贪心、贪爱，对那些别的事情的某种贪欲。别的那些事情也许本身并不是罪恶的东西，那些别样的事情也许本身并不是指罪的事情。但是当这些事情完全夺去了你的注意力、时间和精力、太执着了、太贪求了，这也会把你的信仰给挤住。并不是说别样的私欲不是罪，是不是有些人就整天忙着做生意呀？他也许在买卖的事情上没有欺诈，也许这个事情本身不是什么错的事情，但是天天从早到晚就是忙着做买卖，对这个世上的事情，把人生都投到这里面去了。对这个别样的、那些事情的一种贪心。</w:t>
      </w:r>
    </w:p>
    <w:p w14:paraId="1A65D8FD">
      <w:pPr>
        <w:widowControl/>
        <w:spacing w:line="360" w:lineRule="auto"/>
        <w:ind w:firstLine="560" w:firstLineChars="200"/>
        <w:jc w:val="left"/>
        <w:textAlignment w:val="baseline"/>
        <w:rPr>
          <w:rFonts w:hint="eastAsia" w:ascii="黑体" w:hAnsi="黑体" w:eastAsia="黑体" w:cs="黑体"/>
          <w:color w:val="262626"/>
          <w:kern w:val="0"/>
          <w:sz w:val="28"/>
          <w:szCs w:val="28"/>
        </w:rPr>
      </w:pPr>
      <w:r>
        <w:rPr>
          <w:rFonts w:hint="eastAsia" w:ascii="黑体" w:hAnsi="黑体" w:eastAsia="黑体" w:cs="黑体"/>
          <w:color w:val="262626"/>
          <w:kern w:val="0"/>
          <w:sz w:val="28"/>
          <w:szCs w:val="28"/>
        </w:rPr>
        <w:t>我们的脑子如果过分专注世俗的事物，我们就慢慢看不到有关我们永生利益的重要的事情，这里给我们的告诫就是这个意思。当然，更不用说那些邪恶的嗜好，那些暴饮暴食，或者醉酒，这样的堕落的食欲，并不是说别样的私欲不是罪。道！一定要透过全部的圣经、透过一种真实的圣灵的感动和属灵的经验，获得一个准确的全面的理解，那些只是抠一些字句的人，真的无法作出准确的理解，我只能是非常无可奈何地说：若不是从灵而生，不能见上帝的国，所以耶稣的话是真的。</w:t>
      </w:r>
    </w:p>
    <w:p w14:paraId="19DA8EAF">
      <w:pPr>
        <w:widowControl/>
        <w:spacing w:line="360" w:lineRule="auto"/>
        <w:ind w:firstLine="560" w:firstLineChars="200"/>
        <w:jc w:val="left"/>
        <w:textAlignment w:val="baseline"/>
        <w:rPr>
          <w:rFonts w:hint="eastAsia" w:ascii="黑体" w:hAnsi="黑体" w:eastAsia="黑体" w:cs="黑体"/>
          <w:color w:val="262626"/>
          <w:kern w:val="0"/>
          <w:sz w:val="28"/>
          <w:szCs w:val="28"/>
        </w:rPr>
      </w:pPr>
      <w:r>
        <w:rPr>
          <w:rFonts w:hint="eastAsia" w:ascii="黑体" w:hAnsi="黑体" w:eastAsia="黑体" w:cs="黑体"/>
          <w:color w:val="262626"/>
          <w:kern w:val="0"/>
          <w:sz w:val="28"/>
          <w:szCs w:val="28"/>
        </w:rPr>
        <w:t> </w:t>
      </w:r>
    </w:p>
    <w:p w14:paraId="2A737258">
      <w:pPr>
        <w:rPr>
          <w:rFonts w:hint="eastAsia" w:ascii="黑体" w:hAnsi="黑体" w:eastAsia="黑体" w:cs="黑体"/>
          <w:sz w:val="28"/>
          <w:szCs w:val="28"/>
        </w:rPr>
      </w:pPr>
    </w:p>
    <w:bookmarkEnd w:id="0"/>
    <w:sectPr>
      <w:pgSz w:w="11906" w:h="16838"/>
      <w:pgMar w:top="794" w:right="964" w:bottom="794" w:left="96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ZmIwYTQ3NzlmZGUxZmU3Zjk0M2IyZTNmM2IxNjAifQ=="/>
  </w:docVars>
  <w:rsids>
    <w:rsidRoot w:val="00000000"/>
    <w:rsid w:val="0A6E6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2024-07-29T01:51:10Z</dcterms:created>
  <dc:creator>70450</dc:creator>
  <cp:lastModifiedBy>感恩</cp:lastModifiedBy>
  <dcterms:modified xsi:type="dcterms:W3CDTF">2024-07-29T01:51:45Z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841FBB16DFB84B36A9F1E47CEA86CDD3_12</vt:lpwstr>
  </property>
</Properties>
</file>