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亚当，上帝的儿子，与神性有份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eastAsia="zh-CN"/>
        </w:rPr>
      </w:pPr>
      <w:r>
        <w:rPr>
          <w:rFonts w:ascii="宋体" w:eastAsia="宋体" w:cs="宋体" w:hint="eastAsia"/>
          <w:b/>
          <w:bCs/>
          <w:sz w:val="24"/>
          <w:szCs w:val="24"/>
          <w:lang w:val="en-US" w:eastAsia="zh-CN"/>
        </w:rPr>
        <w:t>路3:38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u w:val="single"/>
        </w:rPr>
        <w:t>亚当</w:t>
      </w:r>
      <w:r>
        <w:rPr>
          <w:rFonts w:ascii="宋体" w:eastAsia="宋体" w:cs="宋体" w:hint="eastAsia"/>
          <w:sz w:val="24"/>
          <w:szCs w:val="24"/>
        </w:rPr>
        <w:t>是</w:t>
      </w:r>
      <w:r>
        <w:rPr>
          <w:rFonts w:ascii="宋体" w:eastAsia="宋体" w:cs="宋体" w:hint="eastAsia"/>
          <w:sz w:val="24"/>
          <w:szCs w:val="24"/>
          <w:u w:val="single"/>
        </w:rPr>
        <w:t>上帝的儿子</w:t>
      </w:r>
      <w:r>
        <w:rPr>
          <w:rFonts w:ascii="宋体" w:eastAsia="宋体" w:cs="宋体"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cs="宋体" w:hint="eastAsia"/>
          <w:sz w:val="24"/>
          <w:szCs w:val="24"/>
          <w:lang w:val="en-US" w:eastAsia="zh-CN"/>
        </w:rPr>
        <w:t>1、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主上帝用地上的尘土造人。祂造了亚当，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与祂的生命、祂的本性His nature有份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。有全能者的气息吹进他里面，他就成了一个活的人（魂soul）。亚当在形体上是完美的——强壮，俊美，纯洁，带着创造主的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形像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</w:t>
      </w:r>
      <w:r>
        <w:rPr>
          <w:rFonts w:ascii="宋体" w:cs="宋体" w:hint="eastAsia"/>
          <w:sz w:val="24"/>
          <w:szCs w:val="24"/>
          <w:lang w:val="en-US" w:eastAsia="zh-CN"/>
        </w:rPr>
        <w:t>｛</w:t>
      </w:r>
      <w:r>
        <w:rPr>
          <w:rFonts w:ascii="宋体" w:eastAsia="宋体" w:cs="宋体" w:hint="eastAsia"/>
          <w:sz w:val="24"/>
          <w:szCs w:val="24"/>
        </w:rPr>
        <w:t>Manuscript 102, 1903</w:t>
      </w:r>
      <w:r>
        <w:rPr>
          <w:rFonts w:ascii="宋体" w:cs="宋体" w:hint="eastAsia"/>
          <w:sz w:val="24"/>
          <w:szCs w:val="24"/>
          <w:lang w:eastAsia="zh-CN"/>
        </w:rPr>
        <w:t>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cs="宋体" w:hint="eastAsia"/>
          <w:sz w:val="24"/>
          <w:szCs w:val="24"/>
          <w:lang w:val="en-US" w:eastAsia="zh-CN"/>
        </w:rPr>
        <w:t>2、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人的身体机体是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在上帝的管理（supervision监督）之下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；但它并不像一个时钟，时钟只要设定好了，就必须自己走。心跳、脉搏、呼吸，整个人都是在上帝的管理之下。“你们是上帝所耕种的田地，所建造的房屋。”（林前3:9）我们生活、动作、存留都是在上帝里。每一心跳，每一呼吸，都是将生命气息吹进亚当鼻孔里的伟大自有永有的上帝的灵感inspiration。</w:t>
      </w:r>
      <w:r>
        <w:rPr>
          <w:rFonts w:ascii="宋体" w:cs="宋体" w:hint="eastAsia"/>
          <w:sz w:val="24"/>
          <w:szCs w:val="24"/>
          <w:lang w:val="en-US" w:eastAsia="zh-CN"/>
        </w:rPr>
        <w:t>｛</w:t>
      </w:r>
      <w:r>
        <w:rPr>
          <w:rFonts w:ascii="宋体" w:eastAsia="宋体" w:cs="宋体" w:hint="eastAsia"/>
          <w:sz w:val="24"/>
          <w:szCs w:val="24"/>
        </w:rPr>
        <w:t>The Review and Herald, November 8, 1898</w:t>
      </w:r>
      <w:r>
        <w:rPr>
          <w:rFonts w:ascii="宋体" w:cs="宋体" w:hint="eastAsia"/>
          <w:sz w:val="24"/>
          <w:szCs w:val="24"/>
          <w:lang w:eastAsia="zh-CN"/>
        </w:rPr>
        <w:t>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</w:rPr>
      </w:pPr>
      <w:r>
        <w:rPr>
          <w:rFonts w:ascii="宋体" w:cs="宋体" w:hint="eastAsia"/>
          <w:sz w:val="24"/>
          <w:szCs w:val="24"/>
          <w:lang w:val="en-US" w:eastAsia="zh-CN"/>
        </w:rPr>
        <w:t>3、</w:t>
      </w:r>
      <w:r>
        <w:rPr>
          <w:rFonts w:ascii="宋体" w:eastAsia="宋体" w:cs="宋体" w:hint="eastAsia"/>
          <w:sz w:val="24"/>
          <w:szCs w:val="24"/>
        </w:rPr>
        <w:t>上帝的儿女乃是那些与祂的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本性His nature有份</w:t>
      </w:r>
      <w:r>
        <w:rPr>
          <w:rFonts w:ascii="宋体" w:eastAsia="宋体" w:cs="宋体" w:hint="eastAsia"/>
          <w:sz w:val="24"/>
          <w:szCs w:val="24"/>
        </w:rPr>
        <w:t>的人。{MB 75.2}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4、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祂来把祂自己的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神性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His own divine nature、祂自己的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形像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传授给悔改相信的人。{8MR 40.4}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5、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“你们是上帝所耕种的田地”（林前3:9）。要对人心进行开发、开垦、耕耘，撒下种子，以便向上帝结出好行为的果子。“你们是上帝所建造的房屋”（林前3:9）。你无法建造自己。必须有一种在你之外的能力做建造教会的工作，一块砖一块砖地，始终与上帝所赐给人的各种才能和能力合作。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救赎主必须在祂的建筑中找到一个家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。上帝作工，人也作工。需要不断接受上帝的恩赐，以便能自由地运用这些恩赐。这是在不断地领受和归还。主已规定人心要从祂领受营养，好再用于实行祂旨意的工作。要有流出，就必须有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神性流入人性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。“我要在他们中间居住，在他们中间来往”（林后6:16）。{FW 26.2}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亚当、基督、重生的人，都有屈服于撒但试探的可能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6、上帝有能力阻止亚当触摸禁果；但假如祂这样做了，撒但就可以继续控告上帝的专制统治了。人就不是一个有</w:t>
      </w:r>
      <w:r>
        <w:rPr>
          <w:rFonts w:ascii="宋体" w:cs="宋体" w:hint="eastAsia"/>
          <w:sz w:val="24"/>
          <w:szCs w:val="24"/>
          <w:u w:val="single"/>
          <w:lang w:val="en-US" w:eastAsia="zh-CN"/>
        </w:rPr>
        <w:t>自由道德机能</w:t>
      </w:r>
      <w:r>
        <w:rPr>
          <w:rFonts w:ascii="宋体" w:cs="宋体" w:hint="eastAsia"/>
          <w:sz w:val="24"/>
          <w:szCs w:val="24"/>
          <w:u w:val="none"/>
          <w:lang w:val="en-US" w:eastAsia="zh-CN"/>
        </w:rPr>
        <w:t>free moral agent</w:t>
      </w:r>
      <w:r>
        <w:rPr>
          <w:rFonts w:ascii="宋体" w:cs="宋体" w:hint="eastAsia"/>
          <w:sz w:val="24"/>
          <w:szCs w:val="24"/>
          <w:lang w:val="en-US" w:eastAsia="zh-CN"/>
        </w:rPr>
        <w:t>的人，而仅仅是一台机器。｛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The Review and Herald, June 4, 1901</w:t>
      </w:r>
      <w:r>
        <w:rPr>
          <w:rFonts w:ascii="宋体" w:cs="宋体" w:hint="eastAsia"/>
          <w:sz w:val="24"/>
          <w:szCs w:val="24"/>
          <w:lang w:val="en-US" w:eastAsia="zh-CN"/>
        </w:rPr>
        <w:t>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7、人成为有罪，当然不是上帝的旨意。祂创造亚当是纯洁而高贵的，并没有罪恶的倾向。祂把他安置在伊甸园，在那里他完全有理由保持忠诚和顺从。律法是设置在他周围的保护措施。｛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The Review and Herald, June 4, 1901</w:t>
      </w:r>
      <w:r>
        <w:rPr>
          <w:rFonts w:ascii="宋体" w:cs="宋体" w:hint="eastAsia"/>
          <w:sz w:val="24"/>
          <w:szCs w:val="24"/>
          <w:lang w:val="en-US" w:eastAsia="zh-CN"/>
        </w:rPr>
        <w:t>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8、</w:t>
      </w:r>
      <w:r>
        <w:rPr>
          <w:rFonts w:ascii="宋体" w:cs="宋体" w:hint="eastAsia"/>
          <w:sz w:val="24"/>
          <w:szCs w:val="24"/>
          <w:u w:val="single"/>
          <w:lang w:val="en-US" w:eastAsia="zh-CN"/>
        </w:rPr>
        <w:t>基督</w:t>
      </w:r>
      <w:r>
        <w:rPr>
          <w:rFonts w:ascii="宋体" w:cs="宋体" w:hint="eastAsia"/>
          <w:sz w:val="24"/>
          <w:szCs w:val="24"/>
          <w:lang w:val="en-US" w:eastAsia="zh-CN"/>
        </w:rPr>
        <w:t>被称为第二个亚当。在纯洁和圣善、与上帝的联络、蒙上帝所爱等方面，祂与第一个亚当开始时是一样的。……{AG 42.4}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9、神性既与人性结合The divine nature, combined with the human，就使祂有</w:t>
      </w:r>
      <w:r>
        <w:rPr>
          <w:rFonts w:ascii="宋体" w:cs="宋体" w:hint="eastAsia"/>
          <w:sz w:val="24"/>
          <w:szCs w:val="24"/>
          <w:u w:val="single"/>
          <w:lang w:val="en-US" w:eastAsia="zh-CN"/>
        </w:rPr>
        <w:t>可能</w:t>
      </w:r>
      <w:r>
        <w:rPr>
          <w:rFonts w:ascii="宋体" w:cs="宋体" w:hint="eastAsia"/>
          <w:sz w:val="24"/>
          <w:szCs w:val="24"/>
          <w:lang w:val="en-US" w:eastAsia="zh-CN"/>
        </w:rPr>
        <w:t>屈服于撒但的试探。基督在这里所受的考验，比亚当和夏娃所受的严峻得多，因为祂取了我们堕落但没有败坏的性情（took our nature, fallen but not corrupted取了我们的本性，堕落但不是败坏），祂如果不接受撒但的话以取代上帝的话，就不会败坏。{16MR 182.3}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10、圣灵所</w:t>
      </w:r>
      <w:r>
        <w:rPr>
          <w:rFonts w:ascii="宋体" w:cs="宋体" w:hint="eastAsia"/>
          <w:sz w:val="24"/>
          <w:szCs w:val="24"/>
          <w:u w:val="single"/>
          <w:lang w:val="en-US" w:eastAsia="zh-CN"/>
        </w:rPr>
        <w:t>重生的人</w:t>
      </w:r>
      <w:r>
        <w:rPr>
          <w:rFonts w:ascii="宋体" w:cs="宋体" w:hint="eastAsia"/>
          <w:sz w:val="24"/>
          <w:szCs w:val="24"/>
          <w:lang w:val="en-US" w:eastAsia="zh-CN"/>
        </w:rPr>
        <w:t>（a new life）已经变得与上帝的性情（the divine nature神性）有份。他们的一切习惯和行为都会证明他们与基督的关系。{YRP 53.2}〖55〗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11、基督披上人性，就用爱的纽带把人类与自己连结起来。这根纽带是永不会被任何力量割断的，除非人自行切断（save the choice of man himself除非人</w:t>
      </w:r>
      <w:r>
        <w:rPr>
          <w:rFonts w:ascii="宋体" w:cs="宋体" w:hint="eastAsia"/>
          <w:sz w:val="24"/>
          <w:szCs w:val="24"/>
          <w:u w:val="single"/>
          <w:lang w:val="en-US" w:eastAsia="zh-CN"/>
        </w:rPr>
        <w:t>自己的选择</w:t>
      </w:r>
      <w:r>
        <w:rPr>
          <w:rFonts w:ascii="宋体" w:cs="宋体" w:hint="eastAsia"/>
          <w:sz w:val="24"/>
          <w:szCs w:val="24"/>
          <w:lang w:val="en-US" w:eastAsia="zh-CN"/>
        </w:rPr>
        <w:t>）。撒但不断地引诱我们切断这根纽带，而（choose选择）与基督隔绝。我们需要警醒，努力，祈祷，不要让任何事物引诱我们去（choose选择）侍奉别的主；因为我们随时都有这样的</w:t>
      </w:r>
      <w:r>
        <w:rPr>
          <w:rFonts w:ascii="宋体" w:cs="宋体" w:hint="eastAsia"/>
          <w:sz w:val="24"/>
          <w:szCs w:val="24"/>
          <w:u w:val="none"/>
          <w:lang w:val="en-US" w:eastAsia="zh-CN"/>
        </w:rPr>
        <w:t>可能</w:t>
      </w:r>
      <w:r>
        <w:rPr>
          <w:rFonts w:ascii="宋体" w:cs="宋体" w:hint="eastAsia"/>
          <w:sz w:val="24"/>
          <w:szCs w:val="24"/>
          <w:lang w:val="en-US" w:eastAsia="zh-CN"/>
        </w:rPr>
        <w:t>性（for we are always free to do this因为我们总有这样做的自由）。我们要注视基督，祂就会保守我们。仰望耶稣，我们就得平安。没有什么人能把我们从祂手中夺去。只要我们时常仰望祂，我们“就变成主的形状image，荣上加荣，如同从主的灵变成的”（林后2:18）。｛喜乐的泉源，八 在基督里成长，第13段｝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上帝的儿子，与圣灵有份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罗8:9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 xml:space="preserve"> 如果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上帝的灵住在你们心里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，你们就不属肉体in the flesh，乃属圣灵in the Spirit了。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罗8:14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因为凡被上帝的灵引导的，都是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上帝的儿子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12、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人借着接受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上帝的灵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（partaking of the Spirit of God与上帝的灵有份），遵守上帝的律法，就得与上帝的性情（the divine nature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神性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）</w:t>
      </w:r>
      <w:r>
        <w:rPr>
          <w:rFonts w:ascii="宋体" w:cs="宋体" w:hint="eastAsia"/>
          <w:sz w:val="24"/>
          <w:szCs w:val="24"/>
          <w:lang w:val="en-US" w:eastAsia="zh-CN"/>
        </w:rPr>
        <w:t>有份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。基督使祂的门徒和祂自己与天父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保持活泼的联络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（union）。{SD 286.3}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13、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藉着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圣灵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the Spirit，信徒才能与上帝的性情（the divine nature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神性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）有份。基督赐下圣灵His Spirit作为一种神圣的能力，来制胜人类一切的遗传和环境所造成的一切恶习，并把祂自己的品格印刻在祂的教会身上。{DA 671.2}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14、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基督对门徒说：“我是葡萄树，你们是枝子。”虽然他不久要离开他们，但他同他们属灵的联合union是不会改变的。他说：枝子与葡萄树的连结，说明你们同我应保持的关系。</w:t>
      </w:r>
      <w:r>
        <w:rPr>
          <w:rFonts w:ascii="宋体" w:cs="宋体" w:hint="eastAsia"/>
          <w:sz w:val="24"/>
          <w:szCs w:val="24"/>
          <w:lang w:val="en-US" w:eastAsia="zh-CN"/>
        </w:rPr>
        <w:t>……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基督的人性接触我们的人性，使我们的人性接触到他的神性。如此，藉着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圣灵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the Holy Spirit的功能，人就得与上帝的性情（the divine nature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神性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）有份，在爱子里得蒙上帝的悦纳。</w:t>
      </w:r>
      <w:r>
        <w:rPr>
          <w:rFonts w:ascii="宋体" w:cs="宋体" w:hint="eastAsia"/>
          <w:sz w:val="24"/>
          <w:szCs w:val="24"/>
          <w:lang w:val="en-US" w:eastAsia="zh-CN"/>
        </w:rPr>
        <w:t>｛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历代愿望(时兆)，第七十三章　“你们心里不要忧愁”，第52段</w:t>
      </w:r>
      <w:r>
        <w:rPr>
          <w:rFonts w:ascii="宋体" w:cs="宋体" w:hint="eastAsia"/>
          <w:sz w:val="24"/>
          <w:szCs w:val="24"/>
          <w:lang w:val="en-US" w:eastAsia="zh-CN"/>
        </w:rPr>
        <w:t>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15、神性与人性（Divinity and humanity）在基督身上结合，而世人得胜的唯一途径就是与上帝的性情（the divine nature神性）有份，脱离世上从情欲（lust私欲）而来的败坏。人若</w:t>
      </w:r>
      <w:r>
        <w:rPr>
          <w:rFonts w:ascii="宋体" w:cs="宋体" w:hint="eastAsia"/>
          <w:sz w:val="24"/>
          <w:szCs w:val="24"/>
          <w:u w:val="single"/>
          <w:lang w:val="en-US" w:eastAsia="zh-CN"/>
        </w:rPr>
        <w:t>有基督的灵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cs="宋体" w:hint="eastAsia"/>
          <w:sz w:val="24"/>
          <w:szCs w:val="24"/>
          <w:u w:val="single"/>
          <w:lang w:val="en-US" w:eastAsia="zh-CN"/>
        </w:rPr>
        <w:t>神性和人性</w:t>
      </w:r>
      <w:r>
        <w:rPr>
          <w:rFonts w:ascii="宋体" w:cs="宋体" w:hint="eastAsia"/>
          <w:sz w:val="24"/>
          <w:szCs w:val="24"/>
          <w:lang w:val="en-US" w:eastAsia="zh-CN"/>
        </w:rPr>
        <w:t>（Divinity and humanity）就在他里面结合了。{YI June 30, 1892, par. 3}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16、耶稣曾说：“这世界的王将到；他在我里面是毫无所有。”（约14:30）在他里面，没有丝毫意念是能受撒但诱惑的（There was in Him nothing that responded to Satan's sophistry在他里面对撒但的诡辩毫无回应）。他绝不屈服于罪恶，甚至连一点向试探让步的意思也没有。我们也能如此。基督的</w:t>
      </w:r>
      <w:r>
        <w:rPr>
          <w:rFonts w:ascii="宋体" w:cs="宋体" w:hint="eastAsia"/>
          <w:sz w:val="24"/>
          <w:szCs w:val="24"/>
          <w:u w:val="single"/>
          <w:lang w:val="en-US" w:eastAsia="zh-CN"/>
        </w:rPr>
        <w:t>人性是与神性联合</w:t>
      </w:r>
      <w:r>
        <w:rPr>
          <w:rFonts w:ascii="宋体" w:cs="宋体" w:hint="eastAsia"/>
          <w:sz w:val="24"/>
          <w:szCs w:val="24"/>
          <w:lang w:val="en-US" w:eastAsia="zh-CN"/>
        </w:rPr>
        <w:t>起来的，有</w:t>
      </w:r>
      <w:r>
        <w:rPr>
          <w:rFonts w:ascii="宋体" w:cs="宋体" w:hint="eastAsia"/>
          <w:sz w:val="24"/>
          <w:szCs w:val="24"/>
          <w:u w:val="single"/>
          <w:lang w:val="en-US" w:eastAsia="zh-CN"/>
        </w:rPr>
        <w:t>圣灵住在他里面</w:t>
      </w:r>
      <w:r>
        <w:rPr>
          <w:rFonts w:ascii="宋体" w:cs="宋体" w:hint="eastAsia"/>
          <w:sz w:val="24"/>
          <w:szCs w:val="24"/>
          <w:lang w:val="en-US" w:eastAsia="zh-CN"/>
        </w:rPr>
        <w:t>，使他武装起来去应付斗争。而且他来，是要使我们与上帝的神性the divine nature有份。只要我们因信与他联合，罪恶就再不能作我们的主。上帝牵着我们信心的手，使它紧紧握住基督的神性the divinity of Christ，使我们的品格能达到完全。｛历代愿望(时兆)，第十二章　受试探，第30段｝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明确神人联合的概念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17、要避开容易引起误解的有关基督人性的一切问题。真理与人的假想离得很近。在探讨基督的人性时，你需要特别谨慎自己的每一说法，免得你的话语被认为有弦外之音，从而削弱或消除有关</w:t>
      </w:r>
      <w:r>
        <w:rPr>
          <w:rFonts w:ascii="宋体" w:cs="宋体" w:hint="eastAsia"/>
          <w:sz w:val="24"/>
          <w:szCs w:val="24"/>
          <w:u w:val="single"/>
          <w:lang w:val="en-US" w:eastAsia="zh-CN"/>
        </w:rPr>
        <w:t>基督神性与人性相结合的明确概念</w:t>
      </w:r>
      <w:r>
        <w:rPr>
          <w:rFonts w:ascii="宋体" w:cs="宋体" w:hint="eastAsia"/>
          <w:sz w:val="24"/>
          <w:szCs w:val="24"/>
          <w:lang w:val="en-US" w:eastAsia="zh-CN"/>
        </w:rPr>
        <w:t>。祂的降生是上帝的奇迹……“圣灵要临到你身上，至高者的能力要荫庇你，因此所要生的圣者必称为上帝的儿子”（路1:31-35）。{13MR 18.2}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u w:val="none"/>
          <w:lang w:val="en-US" w:eastAsia="zh-CN"/>
        </w:rPr>
        <w:t>18、</w:t>
      </w:r>
      <w:r>
        <w:rPr>
          <w:rFonts w:ascii="宋体" w:cs="宋体" w:hint="eastAsia"/>
          <w:sz w:val="24"/>
          <w:szCs w:val="24"/>
          <w:u w:val="single"/>
          <w:lang w:val="en-US" w:eastAsia="zh-CN"/>
        </w:rPr>
        <w:t>圣灵的同在和能力</w:t>
      </w:r>
      <w:r>
        <w:rPr>
          <w:rFonts w:ascii="宋体" w:cs="宋体" w:hint="eastAsia"/>
          <w:sz w:val="24"/>
          <w:szCs w:val="24"/>
          <w:lang w:val="en-US" w:eastAsia="zh-CN"/>
        </w:rPr>
        <w:t>在自称上帝子民的心中，乃是他们在末后这些危险的日子中惟一的指望。不要给任何人留下这样的印象：在人性中有能力行出其纯正并发展一种美好的品格。因为事实并非如此。这是撒但的谬论。基督说：“离了我，你们就不能做什么”（约15:5）。人的完全是在基督耶稣里。｛1888资料集，第119章 致J. H. 凯洛格，标题，第13段｝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基督旷野受试探、与承受罪的刑罚的时候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19、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基督的使命并不是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为自己for His own benefit施行神能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，来解除自己的痛苦。祂受苦是出于自愿的。祂屈尊取了人性，忍受人间的困难、疾病和痛苦。祂</w:t>
      </w:r>
      <w:r>
        <w:rPr>
          <w:rFonts w:ascii="宋体" w:eastAsia="宋体" w:cs="宋体" w:hint="eastAsia"/>
          <w:sz w:val="24"/>
          <w:szCs w:val="24"/>
          <w:u w:val="none"/>
          <w:lang w:val="en-US" w:eastAsia="zh-CN"/>
        </w:rPr>
        <w:t>不可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为自己的缘故on His own account施行神迹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。祂来是要拯救别人。祂的宗旨就是把福惠、盼望和生命带给那些受苦、受压迫的人。祂要担当受苦人类的重担和忧患。{1SM 276.3}信息选粹卷一，第三十九章 基督的第一个试探，基督不与试探周旋，第18段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20、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基督忍受着最剧烈的饥饿，这个试探很严重。但祂必须从毁灭开始的地方着手救赎的工作。亚当曾在食欲上失败，基督必须在这里得胜。那降在祂身上的能力直接来自天父，而祂务必</w:t>
      </w:r>
      <w:r>
        <w:rPr>
          <w:rFonts w:ascii="宋体" w:eastAsia="宋体" w:cs="宋体" w:hint="eastAsia"/>
          <w:sz w:val="24"/>
          <w:szCs w:val="24"/>
          <w:u w:val="none"/>
          <w:lang w:val="en-US" w:eastAsia="zh-CN"/>
        </w:rPr>
        <w:t>不可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为自己in His own behalf运用那能力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。在那次长期禁食中祂体验到了唯有上帝才能赐予的力量和能力。祂用“耶和华如此说”的力量对付并抗拒了试探。祂说：“人活着，不是单靠食物，乃是靠上帝口里所出的一切话”（太4:4）。{3SM 128.4}信息选粹卷三，第十九章 道成肉身，基督下降到堕落人性的水平，第7段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21、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那使上帝的儿子遭受这种极端痛苦的，并不是因为害怕祂不久就要遭受的身体上的痛苦；而是因为祂正在承受人类犯罪的刑罚，在天父的不悦之下战栗不已。祂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不可以让自己的神性来帮助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祂He must not call his divinity to his aid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祂作为一个人，必须承受人类犯罪的结果和创造主对其悖逆百姓的不悦。{3SP 95.3}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22、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祂说：“我将命舍去，好再取回来”（约10:17），祂从坟墓里出来，恢复了原来在祂里面的生命。人性死了，但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神性divinity并没有死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。基督在祂的神性里，拥有挣脱死亡束缚的能力。——YI 1898年8月4日。{TA 209.3}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23、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基督从坟墓里出来，为天使所环绕，带着奇妙的能力和荣光，就是神性与人性the Deity and humanity的结合。{1SM 343.2}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/>
          <w:b/>
          <w:bCs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基督的使命：人心重新成为圣灵的殿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24、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耶稣洁净圣殿，就是宣布祂作弥赛亚的使命，并开始祂的工作。这原为上帝the divine Presence居住而造的圣殿，是要给以色列和全世界的人作实际的教训。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sz w:val="24"/>
          <w:szCs w:val="24"/>
          <w:lang w:val="en-US" w:eastAsia="zh-CN"/>
        </w:rPr>
        <w:t>亘古以来，上帝God的本意，是要每一个受造的生灵，从光明的撒拉弗以至于人类，都作创造主the Creator所居住的圣殿。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sz w:val="24"/>
          <w:szCs w:val="24"/>
          <w:lang w:val="en-US" w:eastAsia="zh-CN"/>
        </w:rPr>
        <w:t>但</w:t>
      </w:r>
      <w:r>
        <w:rPr>
          <w:rFonts w:ascii="宋体" w:cs="宋体" w:hint="eastAsia"/>
          <w:sz w:val="24"/>
          <w:szCs w:val="24"/>
          <w:lang w:val="en-US" w:eastAsia="zh-CN"/>
        </w:rPr>
        <w:t>因为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罪，人类就不能再作上帝的居所a temple for God。人心受了罪恶的污秽和蒙蔽，已不再显示上帝the Divine One的荣耀。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sz w:val="24"/>
          <w:szCs w:val="24"/>
          <w:lang w:val="en-US" w:eastAsia="zh-CN"/>
        </w:rPr>
        <w:t>然而，上帝的儿子成了肉身，上天的旨意得以成全了。上帝God便住在人性之中，藉着救赎的恩惠，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人心重新again成了祂的圣殿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。上帝要耶路撒冷的圣殿永世见证每一个人所能达到的崇高程度。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sz w:val="24"/>
          <w:szCs w:val="24"/>
          <w:lang w:val="en-US" w:eastAsia="zh-CN"/>
        </w:rPr>
        <w:t>可是犹太人虽为此建筑物如此自豪，但竟不懂其中重要的意义。他们没有献上自己作为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圣灵the Divine Spirit的殿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。耶路撒冷圣殿的院子，充满了可憎之营业的吵攘之声，正像人心的殿，被肉体的情欲和不洁的思想所玷污。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sz w:val="24"/>
          <w:szCs w:val="24"/>
          <w:lang w:val="en-US" w:eastAsia="zh-CN"/>
        </w:rPr>
        <w:t>耶稣洁净圣殿，赶出其中属世的买卖人，就是宣布祂洁净人心罪污的使命</w:t>
      </w:r>
      <w:r>
        <w:rPr>
          <w:rFonts w:ascii="宋体" w:cs="宋体" w:hint="eastAsia"/>
          <w:sz w:val="24"/>
          <w:szCs w:val="24"/>
          <w:lang w:val="en-US" w:eastAsia="zh-CN"/>
        </w:rPr>
        <w:t>——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洁净那些腐化人心的世俗的企图，自私的欲望和邪恶的习惯。{DA 161.1}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25、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“岂不知你们是上帝的殿，上帝的灵住在你们里头</w:t>
      </w:r>
      <w:r>
        <w:rPr>
          <w:rFonts w:ascii="宋体" w:cs="宋体" w:hint="eastAsia"/>
          <w:sz w:val="24"/>
          <w:szCs w:val="24"/>
          <w:lang w:val="en-US" w:eastAsia="zh-CN"/>
        </w:rPr>
        <w:t>吗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？若有人毁坏上帝的殿，上帝必要毁坏那人，因为上帝的殿是圣的，这殿就是你们</w:t>
      </w:r>
      <w:r>
        <w:rPr>
          <w:rFonts w:ascii="宋体" w:cs="宋体" w:hint="eastAsia"/>
          <w:sz w:val="24"/>
          <w:szCs w:val="24"/>
          <w:lang w:val="en-US" w:eastAsia="zh-CN"/>
        </w:rPr>
        <w:t>。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”（林前3:16</w:t>
      </w:r>
      <w:r>
        <w:rPr>
          <w:rFonts w:ascii="宋体" w:cs="宋体" w:hint="eastAsia"/>
          <w:sz w:val="24"/>
          <w:szCs w:val="24"/>
          <w:lang w:val="en-US" w:eastAsia="zh-CN"/>
        </w:rPr>
        <w:t>,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17）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sz w:val="24"/>
          <w:szCs w:val="24"/>
          <w:lang w:val="en-US" w:eastAsia="zh-CN"/>
        </w:rPr>
        <w:t>人心被一切罪恶所侵占，单靠自己不能将其驱逐出去。只有基督能洁净人的心殿。然而祂决不勉强进来。祂现在到人心里来，与到从前的圣殿不同，因为祂说：“看哪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我站在门外叩门，若有听见我声音就开门的，我要进到他那里去</w:t>
      </w:r>
      <w:r>
        <w:rPr>
          <w:rFonts w:ascii="宋体" w:cs="宋体" w:hint="eastAsia"/>
          <w:sz w:val="24"/>
          <w:szCs w:val="24"/>
          <w:lang w:val="en-US" w:eastAsia="zh-CN"/>
        </w:rPr>
        <w:t>。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”（启3:20）祂来不只是住一天，因为祂说：“我要在他们中间居住，在他们中间来往，……他们要作我的子民。”祂必“将我们的罪孽踏在脚下，又将我们的一切罪投于深海</w:t>
      </w:r>
      <w:r>
        <w:rPr>
          <w:rFonts w:ascii="宋体" w:cs="宋体" w:hint="eastAsia"/>
          <w:sz w:val="24"/>
          <w:szCs w:val="24"/>
          <w:lang w:val="en-US" w:eastAsia="zh-CN"/>
        </w:rPr>
        <w:t>。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”（林</w:t>
      </w:r>
      <w:r>
        <w:rPr>
          <w:rFonts w:ascii="宋体" w:cs="宋体" w:hint="eastAsia"/>
          <w:sz w:val="24"/>
          <w:szCs w:val="24"/>
          <w:lang w:val="en-US" w:eastAsia="zh-CN"/>
        </w:rPr>
        <w:t>后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6:16；弥7:19）祂一来了，就必洁净心灵，使之成圣，以致可以</w:t>
      </w:r>
      <w:r>
        <w:rPr>
          <w:rFonts w:ascii="宋体" w:cs="宋体" w:hint="eastAsia"/>
          <w:sz w:val="24"/>
          <w:szCs w:val="24"/>
          <w:lang w:val="en-US" w:eastAsia="zh-CN"/>
        </w:rPr>
        <w:t>“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成为</w:t>
      </w:r>
      <w:r>
        <w:rPr>
          <w:rFonts w:ascii="宋体" w:cs="宋体" w:hint="eastAsia"/>
          <w:sz w:val="24"/>
          <w:szCs w:val="24"/>
          <w:lang w:val="en-US" w:eastAsia="zh-CN"/>
        </w:rPr>
        <w:t>主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的圣殿</w:t>
      </w:r>
      <w:r>
        <w:rPr>
          <w:rFonts w:ascii="宋体" w:cs="宋体" w:hint="eastAsia"/>
          <w:sz w:val="24"/>
          <w:szCs w:val="24"/>
          <w:lang w:val="en-US" w:eastAsia="zh-CN"/>
        </w:rPr>
        <w:t>”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，“成为上帝藉着圣灵居住的所在</w:t>
      </w:r>
      <w:r>
        <w:rPr>
          <w:rFonts w:ascii="宋体" w:cs="宋体" w:hint="eastAsia"/>
          <w:sz w:val="24"/>
          <w:szCs w:val="24"/>
          <w:lang w:val="en-US" w:eastAsia="zh-CN"/>
        </w:rPr>
        <w:t>。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”（弗2:</w:t>
      </w:r>
      <w:r>
        <w:rPr>
          <w:rFonts w:ascii="宋体" w:cs="宋体" w:hint="eastAsia"/>
          <w:sz w:val="24"/>
          <w:szCs w:val="24"/>
          <w:lang w:val="en-US" w:eastAsia="zh-CN"/>
        </w:rPr>
        <w:t>21,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22）{DA 161.2}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26、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天上的三大权能保证自己要提供给基督徒所需要的一切帮助。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圣灵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将石心变成肉心。基督徒们藉着分享上帝的话，吃祂儿子的肉，喝祂儿子的血，获得一种经验，与上帝的样子相似。当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基督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因信住在心里时，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基督徒就是上帝的殿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。基督并不住在罪人心里，而是住在易受上天的工具影响、并且已经因顺从真理而成圣之人的心里，这样的人是祂公义的代表。（《信函》1904年53号第6页，至W.W.普雷斯科特，1904年1月26日）{4MR 368.5}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领受圣灵的意义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b/>
          <w:bCs/>
          <w:sz w:val="24"/>
          <w:szCs w:val="24"/>
          <w:lang w:val="en-US" w:eastAsia="zh-CN"/>
        </w:rPr>
        <w:t>约7:37-39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，节期的末日，就是最大之日，耶稣站着高声说：</w:t>
      </w:r>
      <w:r>
        <w:rPr>
          <w:rFonts w:ascii="宋体" w:cs="宋体" w:hint="eastAsia"/>
          <w:sz w:val="24"/>
          <w:szCs w:val="24"/>
          <w:lang w:val="en-US" w:eastAsia="zh-CN"/>
        </w:rPr>
        <w:t>“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人若渴了，可以到我这里来喝。信我的人，就如经上所说，</w:t>
      </w:r>
      <w:r>
        <w:rPr>
          <w:rFonts w:ascii="宋体" w:cs="宋体" w:hint="eastAsia"/>
          <w:sz w:val="24"/>
          <w:szCs w:val="24"/>
          <w:lang w:val="en-US" w:eastAsia="zh-CN"/>
        </w:rPr>
        <w:t>‘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从他腹中要流出活水的江河来’</w:t>
      </w:r>
      <w:r>
        <w:rPr>
          <w:rFonts w:ascii="宋体" w:cs="宋体" w:hint="eastAsia"/>
          <w:sz w:val="24"/>
          <w:szCs w:val="24"/>
          <w:lang w:val="en-US" w:eastAsia="zh-CN"/>
        </w:rPr>
        <w:t>。”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耶稣这话是指着信他之人要受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圣灵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27、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那清凉提神的活水在干旱不毛之地涌流出来，使沙漠开花，并使垂死的人得到生命。这乃是象征那惟独基督所赐犹如活水一般洁净，振奋并鼓舞人心的神恩。凡有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基督住在心中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的人，里面就有一个永不枯竭的恩典和力量的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泉源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。{PP 412.2}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28、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上帝的灵住在人的心里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When the Spirit of God takes possession of the heart，就必改变人的整个生活。</w:t>
      </w:r>
      <w:r>
        <w:rPr>
          <w:rFonts w:ascii="宋体" w:cs="宋体" w:hint="eastAsia"/>
          <w:sz w:val="24"/>
          <w:szCs w:val="24"/>
          <w:lang w:val="en-US" w:eastAsia="zh-CN"/>
        </w:rPr>
        <w:t>……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当人因着信投靠上帝之时，神恩天福就临到他了。于是肉眼所看不见的能力，就按着上帝的形像造了一个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新人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。{DA 173.1}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29、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救赎的计划原要把我们从撒但的权势下完全拯救回来。基督要将心灵痛悔的人从罪恶中分别出来。祂来是要除灭魔鬼的作为，并且命定圣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灵住在be imparted to每一个悔改的人心里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保守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他不至犯罪。{DA 311.2}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30、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当人的心接触上帝的心mind ，有限的人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与无限之主交通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时，这人的身体、灵魂body and mind and soul所受到的影响是无可估量的。这样的交通，乃是最高的教育。这种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发展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的方法乃是上帝所亲自命定的。{AA 126.1}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b/>
          <w:bCs/>
          <w:sz w:val="24"/>
          <w:szCs w:val="24"/>
          <w:lang w:val="en-US" w:eastAsia="zh-CN"/>
        </w:rPr>
        <w:t>提后1:14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，从前所交托你的善道，你要靠着那住在我们里面的圣灵牢牢地守着。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b/>
          <w:bCs/>
          <w:sz w:val="24"/>
          <w:szCs w:val="24"/>
          <w:lang w:val="en-US" w:eastAsia="zh-CN"/>
        </w:rPr>
        <w:t>约一3:24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，遵守上帝命令的，就住在上帝里面，上帝也住在他里面。我们所以知道上帝住在我们里面，是因他所赐给我们的圣灵。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31、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我们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必须有圣灵住在我们里面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，祂就能帮助我们，使我们心志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向上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，并训练我们的心时常思念纯正和圣洁的事。此外，我们必须殷勤地研究上帝的话。{PP 460.2}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32、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对上帝真正的信心和倚靠总是伴随着圣灵的光照，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我们是圣灵的殿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。圣灵是基督的灵；是基督的代表。这就是那使人心知罪的神力（the divine agency）。当祂圣灵的能力藉着上帝的仆人们彰显出来时，我们就看到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神性通过人性闪耀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出来。当有圣灵伴随时，介绍那在耶稣里的真理就会比世上一切的尊贵荣耀更有价值。{13MR 313.3}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/>
          <w:b/>
          <w:bCs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永生的开始与末日的复活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罗8:9-11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 xml:space="preserve">如果上帝的灵the Spirit of God住在你们心里，你们就不属肉体，乃属圣灵in the Spirit了。人若没有基督的灵the Spirit of Christ，就不是属基督的。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sz w:val="24"/>
          <w:szCs w:val="24"/>
          <w:lang w:val="en-US" w:eastAsia="zh-CN"/>
        </w:rPr>
        <w:t xml:space="preserve">基督Christ若在你们心里，身体就因罪而死，心灵却因义而活the Spirit is life because of righteousness。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eastAsia="宋体" w:cs="宋体" w:hint="eastAsia"/>
          <w:sz w:val="24"/>
          <w:szCs w:val="24"/>
          <w:lang w:val="en-US" w:eastAsia="zh-CN"/>
        </w:rPr>
        <w:t>然而叫耶稣从死里复活者的灵the Spirit of him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 xml:space="preserve">若住在你们心里，那叫基督耶稣从死里复活的，也必藉着住在你们心里的圣灵his Spirit，使你们必死的身体又活过来。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33、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“我实实在在地告诉你们，信的人有永生。”</w:t>
      </w:r>
      <w:r>
        <w:rPr>
          <w:rFonts w:ascii="宋体" w:cs="宋体" w:hint="eastAsia"/>
          <w:sz w:val="24"/>
          <w:szCs w:val="24"/>
          <w:lang w:val="en-US" w:eastAsia="zh-CN"/>
        </w:rPr>
        <w:t>（约6:47）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圣灵藉着那亲自听见这些话的蒙爱的约翰向众教会说：“这见证就是上帝赐给我们永生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这永生也是在祂儿子里面。人有了上帝的儿子就有生命</w:t>
      </w:r>
      <w:r>
        <w:rPr>
          <w:rFonts w:ascii="宋体" w:cs="宋体" w:hint="eastAsia"/>
          <w:sz w:val="24"/>
          <w:szCs w:val="24"/>
          <w:lang w:val="en-US" w:eastAsia="zh-CN"/>
        </w:rPr>
        <w:t>。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”（约</w:t>
      </w:r>
      <w:r>
        <w:rPr>
          <w:rFonts w:ascii="宋体" w:cs="宋体" w:hint="eastAsia"/>
          <w:sz w:val="24"/>
          <w:szCs w:val="24"/>
          <w:lang w:val="en-US" w:eastAsia="zh-CN"/>
        </w:rPr>
        <w:t>一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5:11,12）耶稣说：“在末日我要叫他复活。”</w:t>
      </w:r>
      <w:r>
        <w:rPr>
          <w:rFonts w:ascii="宋体" w:cs="宋体" w:hint="eastAsia"/>
          <w:sz w:val="24"/>
          <w:szCs w:val="24"/>
          <w:lang w:val="en-US" w:eastAsia="zh-CN"/>
        </w:rPr>
        <w:t>（约6:44）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基督和我们成了一个身体，使我们得以和祂成为一个灵。由于这种联合，我们才可从坟墓里出来</w:t>
      </w:r>
      <w:r>
        <w:rPr>
          <w:rFonts w:ascii="宋体" w:cs="宋体" w:hint="eastAsia"/>
          <w:sz w:val="24"/>
          <w:szCs w:val="24"/>
          <w:lang w:val="en-US" w:eastAsia="zh-CN"/>
        </w:rPr>
        <w:t>——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不仅是</w:t>
      </w:r>
      <w:r>
        <w:rPr>
          <w:rFonts w:ascii="宋体" w:cs="宋体" w:hint="eastAsia"/>
          <w:sz w:val="24"/>
          <w:szCs w:val="24"/>
          <w:lang w:val="en-US" w:eastAsia="zh-CN"/>
        </w:rPr>
        <w:t>基督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权能的显示，也是因为祂的生命已经因信成了我们的生命。那些认识基督的真身份His true character，并接受祂到心里的人就有永生。基督藉着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圣灵the Spirit住在我们里面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；上帝的灵the Spirit of God因信而被接到心中，就是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永生的开始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。{DA 388.1}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晚雨圣灵：活在圣洁的上帝面前，经历大艰难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34、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在第三位天使的信息结束的时候，基督mercy便不再有为世上的罪人代求了。那时，上帝的子民已经完成他们的工作。他们已经领受“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晚雨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”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“安舒的日子”已经从主面前来到the refreshing from the presence of the Lord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他们已经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为当前的试炼时期作好准备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。众天使在天上来来往往。有一位天使从地上回来，宣告他的工作已经完成</w:t>
      </w:r>
      <w:r>
        <w:rPr>
          <w:rFonts w:ascii="宋体" w:cs="宋体" w:hint="eastAsia"/>
          <w:sz w:val="24"/>
          <w:szCs w:val="24"/>
          <w:lang w:val="en-US" w:eastAsia="zh-CN"/>
        </w:rPr>
        <w:t>；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最后的试验已经临到世上，而且已证明自己是忠于上帝诫命的人已经受了“永生上帝的印记。”于是耶稣就停止祂在天上圣所里的中保工作His intercession。祂举起手来，大声说，“成了”</w:t>
      </w:r>
      <w:r>
        <w:rPr>
          <w:rFonts w:ascii="宋体" w:cs="宋体" w:hint="eastAsia"/>
          <w:sz w:val="24"/>
          <w:szCs w:val="24"/>
          <w:lang w:val="en-US" w:eastAsia="zh-CN"/>
        </w:rPr>
        <w:t>；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当时全体天军都摘下自己的冠冕，敬听主作严肃的宣告说：“不义的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叫他仍旧不义</w:t>
      </w:r>
      <w:r>
        <w:rPr>
          <w:rFonts w:ascii="宋体" w:cs="宋体" w:hint="eastAsia"/>
          <w:sz w:val="24"/>
          <w:szCs w:val="24"/>
          <w:lang w:val="en-US" w:eastAsia="zh-CN"/>
        </w:rPr>
        <w:t>；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污秽的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叫他仍旧污秽</w:t>
      </w:r>
      <w:r>
        <w:rPr>
          <w:rFonts w:ascii="宋体" w:cs="宋体" w:hint="eastAsia"/>
          <w:sz w:val="24"/>
          <w:szCs w:val="24"/>
          <w:lang w:val="en-US" w:eastAsia="zh-CN"/>
        </w:rPr>
        <w:t>；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为义的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叫他仍旧为义</w:t>
      </w:r>
      <w:r>
        <w:rPr>
          <w:rFonts w:ascii="宋体" w:cs="宋体" w:hint="eastAsia"/>
          <w:sz w:val="24"/>
          <w:szCs w:val="24"/>
          <w:lang w:val="en-US" w:eastAsia="zh-CN"/>
        </w:rPr>
        <w:t>；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圣洁的</w:t>
      </w:r>
      <w:r>
        <w:rPr>
          <w:rFonts w:ascii="宋体" w:cs="宋体" w:hint="eastAsia"/>
          <w:sz w:val="24"/>
          <w:szCs w:val="24"/>
          <w:u w:val="single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叫他仍旧圣洁</w:t>
      </w:r>
      <w:r>
        <w:rPr>
          <w:rFonts w:ascii="宋体" w:cs="宋体" w:hint="eastAsia"/>
          <w:sz w:val="24"/>
          <w:szCs w:val="24"/>
          <w:lang w:val="en-US" w:eastAsia="zh-CN"/>
        </w:rPr>
        <w:t>。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”（启22:11）每一个人的案件都已作了或生或死的决定。基督已经为祂子民作了赎罪的工作，涂抹了他们的罪恶。祂子民的数目已经满足了</w:t>
      </w:r>
      <w:r>
        <w:rPr>
          <w:rFonts w:ascii="宋体" w:cs="宋体" w:hint="eastAsia"/>
          <w:sz w:val="24"/>
          <w:szCs w:val="24"/>
          <w:lang w:val="en-US" w:eastAsia="zh-CN"/>
        </w:rPr>
        <w:t>；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“国度</w:t>
      </w:r>
      <w:r>
        <w:rPr>
          <w:rFonts w:ascii="宋体" w:cs="宋体" w:hint="eastAsia"/>
          <w:sz w:val="24"/>
          <w:szCs w:val="24"/>
          <w:lang w:val="en-US" w:eastAsia="zh-CN"/>
        </w:rPr>
        <w:t>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权柄和天下诸国的大权，”将要赐给那承受救恩的人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同时耶稣也要作万王之王，万主之主了。{GC 613.2}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35、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当祂离开圣所的时候，黑暗就要蒙蔽全地的居民。在这可怕的时期，义人必须自己站在圣洁的上帝面前而再没有一位中保为他们代求</w:t>
      </w:r>
      <w:r>
        <w:rPr>
          <w:rFonts w:ascii="宋体" w:cs="宋体" w:hint="eastAsia"/>
          <w:sz w:val="24"/>
          <w:szCs w:val="24"/>
          <w:lang w:val="en-US" w:eastAsia="zh-CN"/>
        </w:rPr>
        <w:t>（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the righteous must live in the sight of a holy God without an intercessor</w:t>
      </w:r>
      <w:r>
        <w:rPr>
          <w:rFonts w:ascii="宋体" w:cs="宋体" w:hint="eastAsia"/>
          <w:sz w:val="24"/>
          <w:szCs w:val="24"/>
          <w:lang w:val="en-US" w:eastAsia="zh-CN"/>
        </w:rPr>
        <w:t>义人必须</w:t>
      </w:r>
      <w:r>
        <w:rPr>
          <w:rFonts w:ascii="宋体" w:cs="宋体" w:hint="eastAsia"/>
          <w:sz w:val="24"/>
          <w:szCs w:val="24"/>
          <w:u w:val="single"/>
          <w:lang w:val="en-US" w:eastAsia="zh-CN"/>
        </w:rPr>
        <w:t>活在圣洁的上帝面前</w:t>
      </w:r>
      <w:r>
        <w:rPr>
          <w:rFonts w:ascii="宋体" w:cs="宋体" w:hint="eastAsia"/>
          <w:sz w:val="24"/>
          <w:szCs w:val="24"/>
          <w:lang w:val="en-US" w:eastAsia="zh-CN"/>
        </w:rPr>
        <w:t>而没有一位中保）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。那约束恶人的灵已经收回The restraint which has been upon the wicked is removed，撒但就要完全控制那些始终不肯悔改的人。上帝的忍耐已经到了尽头。这世界已经拒绝祂的恩典His mercy，藐视祂的慈爱，并践踏祂的律法。恶人已经跨过了他们蒙恩时期的界线，上帝的灵既然被他们一味地拒绝，现在已经收回了。{GC 614.1}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36、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我看到有许多人还在忽略非常必需的准备，竟指望将来“安舒的日子”和“晚雨”使他们有资格得以在主的日子站立得住，并存活在祂面前。哦</w:t>
      </w:r>
      <w:r>
        <w:rPr>
          <w:rFonts w:ascii="宋体" w:cs="宋体" w:hint="eastAsia"/>
          <w:sz w:val="24"/>
          <w:szCs w:val="24"/>
          <w:lang w:val="en-US" w:eastAsia="zh-CN"/>
        </w:rPr>
        <w:t>，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我看见多少人在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艰难时期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中没有藏身之所啊！他们已经忽略了所必需的准备；因此，他们不能领受那使人配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在圣洁的上帝眼前存活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live in the sight of a holy God所必须具有的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安舒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the refreshing。{EW 71.2}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37、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在登山变像之时，耶稣从祂的父得了荣耀。我们听到祂说：“如今人子得了荣耀，上帝在人子身上也得了荣耀”（约13:31）。这样，祂就在被卖及被钉之前，得到了力量，可以应付末后惨烈的苦难。当基督身体的各肢体来到最后斗争之时，也就是“雅各遭难的时候”，他们也要长成基督的身量，并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大得祂的灵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。在第三天使信息变成大声呼喊之时，在有大能力大荣耀结束圣工之时，上帝忠心的子民也要共享那荣耀。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晚雨要奋兴及坚强他们，好经历那大艰难的时期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。他们的面上要发出那随第三天使而来的荣光。{1T 353.3}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/>
          <w:b/>
          <w:bCs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圣洁与义，是在圣灵里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38、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这样的使者必须是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圣洁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的。他必须成为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上帝圣灵居住的殿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。为完成他的使命，他必须有健全的体力，智力和灵力。因此他需要控制食欲和情欲，管好自己的一切的能力，以致可以屹立于人间，如同旷野里的磐石和山岭一样，不为环境所动摇。{DA 100.</w:t>
      </w:r>
      <w:r>
        <w:rPr>
          <w:rFonts w:ascii="宋体" w:cs="宋体" w:hint="eastAsia"/>
          <w:sz w:val="24"/>
          <w:szCs w:val="24"/>
          <w:lang w:val="en-US" w:eastAsia="zh-CN"/>
        </w:rPr>
        <w:t>4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39、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真正的基督徒能获得成圣holiness的经验</w:t>
      </w:r>
      <w:r>
        <w:rPr>
          <w:rFonts w:ascii="宋体" w:cs="宋体" w:hint="eastAsia"/>
          <w:sz w:val="24"/>
          <w:szCs w:val="24"/>
          <w:lang w:val="en-US" w:eastAsia="zh-CN"/>
        </w:rPr>
        <w:t>……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他的身体成为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圣灵的殿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圣洁holiness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装饰了他的品格。上帝可以与他交往，因为他的身心与上帝是和谐的。--Lt 139, 1898. (7BC 909.) {2MCP 412.3}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40、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亲爱的救主竟清除人心中的一切道德污秽，住在人心里，使人的整个性情nature都变为高尚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圣洁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，并使人成为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圣灵的殿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。{SpTA09 75.2}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41、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从童年到成年，基督教导了“上帝的国不在乎吃喝，只在乎公义、和平并圣灵中的喜乐righteousness, and peace, and joy in the Holy Ghost（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在圣灵里的义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、平安和喜乐）。”（罗14:17）他就是真理。上帝的灵在他身上。为什么？因为他从未因一次的悖逆而与上帝隔绝。上帝的恩在他身上，他的“智慧和身量，并上帝和人喜爱他的心，都一齐增长。”（路2:52）</w:t>
      </w:r>
      <w:r>
        <w:rPr>
          <w:rFonts w:ascii="宋体" w:cs="宋体" w:hint="eastAsia"/>
          <w:sz w:val="24"/>
          <w:szCs w:val="24"/>
          <w:lang w:val="en-US" w:eastAsia="zh-CN"/>
        </w:rPr>
        <w:t>｛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青年导报1898 年 9 月 8 日</w:t>
      </w:r>
      <w:r>
        <w:rPr>
          <w:rFonts w:ascii="宋体" w:cs="宋体" w:hint="eastAsia"/>
          <w:sz w:val="24"/>
          <w:szCs w:val="24"/>
          <w:lang w:val="en-US" w:eastAsia="zh-CN"/>
        </w:rPr>
        <w:t>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神人本性的结合与各自位格的分别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42、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基督的本性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是神性与人性的结合（The nature of Christ was a combination of the divine and the human）</w:t>
      </w:r>
      <w:r>
        <w:rPr>
          <w:rFonts w:ascii="宋体" w:cs="宋体" w:hint="eastAsia"/>
          <w:sz w:val="24"/>
          <w:szCs w:val="24"/>
          <w:lang w:val="en-US" w:eastAsia="zh-CN"/>
        </w:rPr>
        <w:t>。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{11MR 344.1}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43、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神性和人性（the two natures这两种本性）神秘地结合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在一位身上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（in one person），就是人子耶稣基督（the man Christ Jesus人基督耶稣）。{LHU 76.2}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44、</w:t>
      </w:r>
      <w:r>
        <w:rPr>
          <w:rFonts w:ascii="宋体" w:cs="宋体"/>
          <w:sz w:val="24"/>
          <w:szCs w:val="24"/>
          <w:lang w:val="en-US" w:eastAsia="zh-CN"/>
        </w:rPr>
        <w:t>圣父与圣子</w:t>
      </w:r>
      <w:r>
        <w:rPr>
          <w:rFonts w:ascii="宋体" w:cs="宋体"/>
          <w:sz w:val="24"/>
          <w:szCs w:val="24"/>
          <w:u w:val="single"/>
          <w:lang w:val="en-US" w:eastAsia="zh-CN"/>
        </w:rPr>
        <w:t>各有其位格</w:t>
      </w:r>
      <w:r>
        <w:rPr>
          <w:rFonts w:ascii="宋体" w:cs="宋体"/>
          <w:sz w:val="24"/>
          <w:szCs w:val="24"/>
          <w:lang w:val="en-US" w:eastAsia="zh-CN"/>
        </w:rPr>
        <w:t>personality。基督说：“我与父原为一。”</w:t>
      </w:r>
      <w:r>
        <w:rPr>
          <w:rFonts w:ascii="宋体" w:cs="宋体" w:hint="eastAsia"/>
          <w:sz w:val="24"/>
          <w:szCs w:val="24"/>
          <w:lang w:val="en-US" w:eastAsia="zh-CN"/>
        </w:rPr>
        <w:t>（约10:30）</w:t>
      </w:r>
      <w:r>
        <w:rPr>
          <w:rFonts w:ascii="宋体" w:cs="宋体"/>
          <w:sz w:val="24"/>
          <w:szCs w:val="24"/>
          <w:lang w:val="en-US" w:eastAsia="zh-CN"/>
        </w:rPr>
        <w:t>然而到世上来成为人形的乃是上帝的儿子。祂把皇袍和王冠丢在一边，以神性穿上人性，使人性可以藉着祂无穷的牺牲</w:t>
      </w:r>
      <w:r>
        <w:rPr>
          <w:rFonts w:ascii="宋体" w:cs="宋体" w:hint="eastAsia"/>
          <w:sz w:val="24"/>
          <w:szCs w:val="24"/>
          <w:lang w:val="en-US" w:eastAsia="zh-CN"/>
        </w:rPr>
        <w:t>，成为与神性有份并</w:t>
      </w:r>
      <w:r>
        <w:rPr>
          <w:rFonts w:ascii="宋体" w:cs="宋体"/>
          <w:sz w:val="24"/>
          <w:szCs w:val="24"/>
          <w:lang w:val="en-US" w:eastAsia="zh-CN"/>
        </w:rPr>
        <w:t>脱离世上从</w:t>
      </w:r>
      <w:r>
        <w:rPr>
          <w:rFonts w:ascii="宋体" w:cs="宋体" w:hint="eastAsia"/>
          <w:sz w:val="24"/>
          <w:szCs w:val="24"/>
          <w:lang w:val="en-US" w:eastAsia="zh-CN"/>
        </w:rPr>
        <w:t>私欲</w:t>
      </w:r>
      <w:r>
        <w:rPr>
          <w:rFonts w:ascii="宋体" w:cs="宋体"/>
          <w:sz w:val="24"/>
          <w:szCs w:val="24"/>
          <w:lang w:val="en-US" w:eastAsia="zh-CN"/>
        </w:rPr>
        <w:t>来的败坏</w:t>
      </w:r>
      <w:r>
        <w:rPr>
          <w:rFonts w:ascii="宋体" w:cs="宋体" w:hint="eastAsia"/>
          <w:sz w:val="24"/>
          <w:szCs w:val="24"/>
          <w:lang w:val="en-US" w:eastAsia="zh-CN"/>
        </w:rPr>
        <w:t>。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{Ev 613.3}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45、圣灵是有</w:t>
      </w:r>
      <w:r>
        <w:rPr>
          <w:rFonts w:ascii="宋体" w:cs="宋体" w:hint="eastAsia"/>
          <w:sz w:val="24"/>
          <w:szCs w:val="24"/>
          <w:u w:val="single"/>
          <w:lang w:val="en-US" w:eastAsia="zh-CN"/>
        </w:rPr>
        <w:t>位格</w:t>
      </w:r>
      <w:r>
        <w:rPr>
          <w:rFonts w:ascii="宋体" w:cs="宋体" w:hint="eastAsia"/>
          <w:sz w:val="24"/>
          <w:szCs w:val="24"/>
          <w:lang w:val="en-US" w:eastAsia="zh-CN"/>
        </w:rPr>
        <w:t>的a person，因为祂与我们的心our spirits同证我们是上帝的儿女。祂在作这种见证的时候，带有自己的凭据。这时我们就相信和确定自己是上帝的儿女。{Ev 616.6}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46、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基督和祂的门徒的合一（unity联合），并不破坏双方的个性（personality位格）。他们的心志，宗旨和品格是一致的，但个性却不同（but not in person但不是在位格上合一）。人借着接受上帝的灵（partaking of the Spirit of God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与上帝的灵有份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），遵守上帝的律法，就得与上帝的性情（the divine nature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神性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）</w:t>
      </w:r>
      <w:r>
        <w:rPr>
          <w:rFonts w:ascii="宋体" w:cs="宋体" w:hint="eastAsia"/>
          <w:sz w:val="24"/>
          <w:szCs w:val="24"/>
          <w:lang w:val="en-US" w:eastAsia="zh-CN"/>
        </w:rPr>
        <w:t>有份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。基督使祂的门徒和祂自己与天父保持活泼的联络（union）。借着圣灵在人心中的运行，人就在基督耶稣里得以完全。{SD 286.3}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47、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耶稣“在自己有生命”。祂将这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生命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白白赐给死在罪孽过犯中的人。祂让他们分享祂的清洁、尊荣和高贵。……没有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汁液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的枝子被嫁接到活葡萄树上以后，就变成葡萄树的一部分。它与葡萄树既有了连系，就得以存活。照样，基督徒也靠着与基督的联合而存活。有罪的人性与圣洁的</w:t>
      </w:r>
      <w:r>
        <w:rPr>
          <w:rFonts w:ascii="宋体" w:eastAsia="宋体" w:cs="宋体" w:hint="eastAsia"/>
          <w:sz w:val="24"/>
          <w:szCs w:val="24"/>
          <w:u w:val="single"/>
          <w:lang w:val="en-US" w:eastAsia="zh-CN"/>
        </w:rPr>
        <w:t>神性</w:t>
      </w:r>
      <w:r>
        <w:rPr>
          <w:rFonts w:ascii="宋体" w:eastAsia="宋体" w:cs="宋体" w:hint="eastAsia"/>
          <w:sz w:val="24"/>
          <w:szCs w:val="24"/>
          <w:lang w:val="en-US" w:eastAsia="zh-CN"/>
        </w:rPr>
        <w:t>联合起来。有信心的人住在基督里面，与祂合而为一。世人之间若在今生亲密联合，他们就会志趣相投，爱好相同。照样，住在基督里面的人必爱祂所爱的。他们会珍重并顺从祂的诫命。{OHC 145.3}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eastAsia="宋体" w:cs="宋体"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 w:hint="eastAsia"/>
          <w:sz w:val="24"/>
          <w:szCs w:val="24"/>
          <w:lang w:val="en-US" w:eastAsia="zh-CN"/>
        </w:rPr>
      </w:pPr>
      <w:r>
        <w:rPr>
          <w:rFonts w:ascii="宋体" w:cs="宋体" w:hint="eastAsia"/>
          <w:b/>
          <w:bCs/>
          <w:sz w:val="24"/>
          <w:szCs w:val="24"/>
          <w:lang w:val="en-US" w:eastAsia="zh-CN"/>
        </w:rPr>
        <w:t>后记</w:t>
      </w:r>
      <w:r>
        <w:rPr>
          <w:rFonts w:ascii="宋体" w:cs="宋体" w:hint="eastAsia"/>
          <w:sz w:val="24"/>
          <w:szCs w:val="24"/>
          <w:lang w:val="en-US" w:eastAsia="zh-CN"/>
        </w:rPr>
        <w:t>：以上我们学习了起初的亚当、基督耶稣、重生之人、末后的余民与圣灵的关系，通过圣灵，人性分享神性，如同枝子分享树的汁液与生命。神性，是上帝的本性、上帝的生命、上帝的神能、上帝的道德形像与道德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把</w:t>
      </w:r>
      <w:bookmarkStart w:id="0" w:name="_GoBack"/>
      <w:bookmarkEnd w:id="0"/>
      <w:r>
        <w:rPr>
          <w:rFonts w:ascii="宋体" w:cs="宋体" w:hint="eastAsia"/>
          <w:sz w:val="24"/>
          <w:szCs w:val="24"/>
          <w:lang w:val="en-US" w:eastAsia="zh-CN"/>
        </w:rPr>
        <w:t>什么是道成肉身？“祂把神性和人性结合起来：上帝的灵住在肉身的殿中a divine spirit dwelt in a temple of flesh。”{YI December 20, 1900, par. 7}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Chars="200" w:firstLine="480"/>
        <w:textAlignment w:val="auto"/>
        <w:rPr>
          <w:rFonts w:ascii="宋体" w:cs="宋体"/>
          <w:sz w:val="24"/>
          <w:szCs w:val="24"/>
          <w:lang w:val="en-US" w:eastAsia="zh-CN"/>
        </w:rPr>
      </w:pPr>
      <w:r>
        <w:rPr>
          <w:rFonts w:ascii="宋体" w:cs="宋体" w:hint="eastAsia"/>
          <w:sz w:val="24"/>
          <w:szCs w:val="24"/>
          <w:lang w:val="en-US" w:eastAsia="zh-CN"/>
        </w:rPr>
        <w:t>基</w:t>
      </w:r>
      <w:r>
        <w:rPr>
          <w:rFonts w:ascii="宋体" w:cs="宋体" w:hint="eastAsia"/>
          <w:sz w:val="24"/>
          <w:szCs w:val="24"/>
          <w:u w:val="none"/>
          <w:lang w:val="en-US" w:eastAsia="zh-CN"/>
        </w:rPr>
        <w:t>督的人性是与神性联合起来的，有圣灵住在他里面，使他武装起来去应付斗争。而且他来，是要使我们与神性有份，脱离世上从</w:t>
      </w:r>
      <w:r>
        <w:rPr>
          <w:rFonts w:ascii="宋体" w:cs="宋体" w:hint="eastAsia"/>
          <w:sz w:val="24"/>
          <w:szCs w:val="24"/>
          <w:lang w:val="en-US" w:eastAsia="zh-CN"/>
        </w:rPr>
        <w:t>私欲而来的败坏。这是我们重生和得胜的唯一途径。</w:t>
      </w:r>
    </w:p>
    <w:sectPr>
      <w:footerReference w:type="default" r:id="rId2"/>
      <w:pgSz w:w="11906" w:h="16838"/>
      <w:pgMar w:top="720" w:right="720" w:bottom="720" w:left="720" w:header="567" w:footer="567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lear" w:pos="4153"/>
        <w:tab w:val="clear" w:pos="8306"/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6294" cy="139674"/>
              <wp:effectExtent l="0" t="0" r="0" b="0"/>
              <wp:wrapNone/>
              <wp:docPr id="1" name="文本框 1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6294" cy="139674"/>
                      </a:xfrm>
                      <a:prstGeom prst="rect"/>
                      <a:noFill/>
                      <a:ln w="12700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1.0pt" style="position:absolute;&#10;margin-left:0.0pt;&#10;margin-top:0.0pt;&#10;width:5.2200284pt;&#10;height:10.997971pt;&#10;z-index:10;&#10;mso-position-horizontal:outside;&#10;mso-position-horizontal-relative:margin;&#10;mso-position-vertical:absolute;&#10;mso-wrap-style:none;">
              <v:stroke color="#000000"/>
              <v:textbox id="848" inset="0mm,0mm,0mm,0mm" o:insetmode="custom" style="layout-flow:horizontal;&#10;v-text-anchor:top;&#10;mso-fit-shape-to-text:t;">
                <w:txbxContent>
                  <w:p>
                    <w:pPr>
                      <w:pStyle w:val="15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 w:val="0"/>
  <w:bordersDoNotSurroundFooter w:val="0"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ZWYzMjczYWNhZjNlMTljZDg1M2I5NzYxZDcwOTk5ZT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14125145</TotalTime>
  <Application>Yozo_Office</Application>
  <Pages>6</Pages>
  <Words>7491</Words>
  <Characters>9201</Characters>
  <Lines>232</Lines>
  <Paragraphs>76</Paragraphs>
  <CharactersWithSpaces>9525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vivo用户</cp:lastModifiedBy>
  <cp:revision>0</cp:revision>
  <dcterms:created xsi:type="dcterms:W3CDTF">2025-11-01T07:33:00Z</dcterms:created>
  <dcterms:modified xsi:type="dcterms:W3CDTF">2025-11-22T21:22:36Z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 S O P r o d u c t">
    <vt:lpwstr>2052-11.1.0.13703</vt:lpwstr>
  </property>
</Properties>
</file>